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D51144" w14:textId="303F37C2" w:rsidR="000932AE" w:rsidRPr="00313912" w:rsidRDefault="00AE5345" w:rsidP="003D4FC3">
      <w:pPr>
        <w:spacing w:after="0" w:line="276" w:lineRule="auto"/>
        <w:rPr>
          <w:b/>
          <w:u w:val="single"/>
          <w:lang w:val="cy-GB"/>
        </w:rPr>
      </w:pPr>
      <w:r w:rsidRPr="00313912">
        <w:rPr>
          <w:noProof/>
          <w:lang w:val="cy-GB" w:eastAsia="en-GB"/>
        </w:rPr>
        <w:drawing>
          <wp:anchor distT="0" distB="0" distL="114300" distR="114300" simplePos="0" relativeHeight="251658240" behindDoc="0" locked="0" layoutInCell="1" allowOverlap="1" wp14:anchorId="0208FD44" wp14:editId="1DA13CC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505857" cy="1581150"/>
            <wp:effectExtent l="0" t="0" r="0" b="0"/>
            <wp:wrapSquare wrapText="bothSides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5857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D5D0F74" w14:textId="723351C6" w:rsidR="00AE5345" w:rsidRPr="00313912" w:rsidRDefault="00DA1206" w:rsidP="003D4FC3">
      <w:pPr>
        <w:spacing w:after="0" w:line="276" w:lineRule="auto"/>
        <w:rPr>
          <w:b/>
          <w:u w:val="single"/>
          <w:lang w:val="cy-GB"/>
        </w:rPr>
      </w:pPr>
      <w:r w:rsidRPr="00313912">
        <w:rPr>
          <w:b/>
          <w:u w:val="single"/>
          <w:lang w:val="cy-GB"/>
        </w:rPr>
        <w:br w:type="textWrapping" w:clear="all"/>
      </w:r>
    </w:p>
    <w:p w14:paraId="2626D5B8" w14:textId="77777777" w:rsidR="00AE5345" w:rsidRPr="00313912" w:rsidRDefault="00AE5345" w:rsidP="003D4FC3">
      <w:pPr>
        <w:spacing w:after="0" w:line="276" w:lineRule="auto"/>
        <w:rPr>
          <w:b/>
          <w:sz w:val="72"/>
          <w:szCs w:val="72"/>
          <w:u w:val="single"/>
          <w:lang w:val="cy-GB"/>
        </w:rPr>
      </w:pPr>
    </w:p>
    <w:p w14:paraId="01DC186D" w14:textId="77777777" w:rsidR="00AE5345" w:rsidRPr="00313912" w:rsidRDefault="00AE5345" w:rsidP="003D4FC3">
      <w:pPr>
        <w:spacing w:after="0" w:line="276" w:lineRule="auto"/>
        <w:rPr>
          <w:b/>
          <w:sz w:val="72"/>
          <w:szCs w:val="72"/>
          <w:u w:val="single"/>
          <w:lang w:val="cy-GB"/>
        </w:rPr>
      </w:pPr>
    </w:p>
    <w:p w14:paraId="6C88845F" w14:textId="77777777" w:rsidR="00624BE0" w:rsidRPr="00313912" w:rsidRDefault="00624BE0" w:rsidP="00624BE0">
      <w:pPr>
        <w:rPr>
          <w:sz w:val="2"/>
          <w:szCs w:val="2"/>
          <w:lang w:val="cy-GB"/>
        </w:rPr>
      </w:pPr>
    </w:p>
    <w:p w14:paraId="4C4B1F08" w14:textId="52888597" w:rsidR="00624BE0" w:rsidRPr="00313912" w:rsidRDefault="00313912" w:rsidP="00624BE0">
      <w:pPr>
        <w:jc w:val="center"/>
        <w:rPr>
          <w:b/>
          <w:sz w:val="72"/>
          <w:szCs w:val="56"/>
          <w:lang w:val="cy-GB"/>
        </w:rPr>
      </w:pPr>
      <w:r>
        <w:rPr>
          <w:b/>
          <w:sz w:val="72"/>
          <w:szCs w:val="56"/>
          <w:lang w:val="cy-GB"/>
        </w:rPr>
        <w:t>Cyflwyno rhaglen Addysg Gychwynnol Athrawon i CGA ar gyfer monitro</w:t>
      </w:r>
    </w:p>
    <w:p w14:paraId="71F1E074" w14:textId="77777777" w:rsidR="00A27B44" w:rsidRPr="00313912" w:rsidRDefault="00A27B44" w:rsidP="003D4FC3">
      <w:pPr>
        <w:spacing w:after="0" w:line="276" w:lineRule="auto"/>
        <w:rPr>
          <w:b/>
          <w:color w:val="385623" w:themeColor="accent6" w:themeShade="80"/>
          <w:sz w:val="56"/>
          <w:szCs w:val="56"/>
          <w:lang w:val="cy-GB"/>
        </w:rPr>
      </w:pPr>
      <w:r w:rsidRPr="00313912">
        <w:rPr>
          <w:b/>
          <w:color w:val="385623" w:themeColor="accent6" w:themeShade="80"/>
          <w:sz w:val="56"/>
          <w:szCs w:val="56"/>
          <w:lang w:val="cy-GB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cy-GB"/>
        </w:rPr>
        <w:id w:val="1083340851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B6A4AC1" w14:textId="171DAE8D" w:rsidR="006C6DCA" w:rsidRPr="00313912" w:rsidRDefault="00313912">
          <w:pPr>
            <w:pStyle w:val="TOCHeading"/>
            <w:rPr>
              <w:lang w:val="cy-GB"/>
            </w:rPr>
          </w:pPr>
          <w:r>
            <w:rPr>
              <w:lang w:val="cy-GB"/>
            </w:rPr>
            <w:t>Cynnwys</w:t>
          </w:r>
        </w:p>
        <w:p w14:paraId="5B15748F" w14:textId="2E443BBC" w:rsidR="00EE56E4" w:rsidRDefault="006C6DCA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r w:rsidRPr="00313912">
            <w:rPr>
              <w:sz w:val="24"/>
              <w:szCs w:val="24"/>
              <w:lang w:val="cy-GB"/>
            </w:rPr>
            <w:fldChar w:fldCharType="begin"/>
          </w:r>
          <w:r w:rsidRPr="00313912">
            <w:rPr>
              <w:sz w:val="24"/>
              <w:szCs w:val="24"/>
              <w:lang w:val="cy-GB"/>
            </w:rPr>
            <w:instrText xml:space="preserve"> TOC \o "1-3" \h \z \u </w:instrText>
          </w:r>
          <w:r w:rsidRPr="00313912">
            <w:rPr>
              <w:sz w:val="24"/>
              <w:szCs w:val="24"/>
              <w:lang w:val="cy-GB"/>
            </w:rPr>
            <w:fldChar w:fldCharType="separate"/>
          </w:r>
          <w:hyperlink w:anchor="_Toc213423190" w:history="1">
            <w:r w:rsidR="00EE56E4" w:rsidRPr="00FA46F3">
              <w:rPr>
                <w:rStyle w:val="Hyperlink"/>
                <w:noProof/>
                <w:lang w:val="cy-GB"/>
              </w:rPr>
              <w:t>Adran 1 – Cefndir statudol a diben monitro</w:t>
            </w:r>
            <w:r w:rsidR="00EE56E4">
              <w:rPr>
                <w:noProof/>
                <w:webHidden/>
              </w:rPr>
              <w:tab/>
            </w:r>
            <w:r w:rsidR="00EE56E4">
              <w:rPr>
                <w:noProof/>
                <w:webHidden/>
              </w:rPr>
              <w:fldChar w:fldCharType="begin"/>
            </w:r>
            <w:r w:rsidR="00EE56E4">
              <w:rPr>
                <w:noProof/>
                <w:webHidden/>
              </w:rPr>
              <w:instrText xml:space="preserve"> PAGEREF _Toc213423190 \h </w:instrText>
            </w:r>
            <w:r w:rsidR="00EE56E4">
              <w:rPr>
                <w:noProof/>
                <w:webHidden/>
              </w:rPr>
            </w:r>
            <w:r w:rsidR="00EE56E4">
              <w:rPr>
                <w:noProof/>
                <w:webHidden/>
              </w:rPr>
              <w:fldChar w:fldCharType="separate"/>
            </w:r>
            <w:r w:rsidR="00EE56E4">
              <w:rPr>
                <w:noProof/>
                <w:webHidden/>
              </w:rPr>
              <w:t>3</w:t>
            </w:r>
            <w:r w:rsidR="00EE56E4">
              <w:rPr>
                <w:noProof/>
                <w:webHidden/>
              </w:rPr>
              <w:fldChar w:fldCharType="end"/>
            </w:r>
          </w:hyperlink>
        </w:p>
        <w:p w14:paraId="61257D2B" w14:textId="442A5D7D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1" w:history="1">
            <w:r w:rsidRPr="00FA46F3">
              <w:rPr>
                <w:rStyle w:val="Hyperlink"/>
                <w:noProof/>
                <w:lang w:val="cy-GB"/>
              </w:rPr>
              <w:t>Adran 2 – Diben y ddogfen hon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3FD80C" w14:textId="52690824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2" w:history="1">
            <w:r w:rsidRPr="00FA46F3">
              <w:rPr>
                <w:rStyle w:val="Hyperlink"/>
                <w:noProof/>
                <w:lang w:val="cy-GB"/>
              </w:rPr>
              <w:t>Adran 3 – Y broses fonitro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50471D" w14:textId="5D04FB4F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3" w:history="1">
            <w:r w:rsidRPr="00FA46F3">
              <w:rPr>
                <w:rStyle w:val="Hyperlink"/>
                <w:noProof/>
                <w:lang w:val="cy-GB"/>
              </w:rPr>
              <w:t>Adran 4 – Bwrdd Achredu AGA CGA (y Bwrdd)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C4D5AA" w14:textId="1B823F80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4" w:history="1">
            <w:r w:rsidRPr="00FA46F3">
              <w:rPr>
                <w:rStyle w:val="Hyperlink"/>
                <w:noProof/>
                <w:lang w:val="cy-GB"/>
              </w:rPr>
              <w:t>Adran 5 – Amserlenni sy’n gysylltiedig â’r broses fonitro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45A217" w14:textId="77C1F0A6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5" w:history="1">
            <w:r w:rsidRPr="00FA46F3">
              <w:rPr>
                <w:rStyle w:val="Hyperlink"/>
                <w:noProof/>
                <w:lang w:val="cy-GB"/>
              </w:rPr>
              <w:t>Adran 6 – Sut i gyflwyno rhaglen ar gyfer monitro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682332" w14:textId="5A25792A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6" w:history="1">
            <w:r w:rsidRPr="00FA46F3">
              <w:rPr>
                <w:rStyle w:val="Hyperlink"/>
                <w:noProof/>
                <w:lang w:val="cy-GB"/>
              </w:rPr>
              <w:t>Adran 7 – Sut mae CGA yn monitro cydymffurfiaeth rhaglen yn erbyn y Meini Prawf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1B2303" w14:textId="04A53BD5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7" w:history="1">
            <w:r w:rsidRPr="00FA46F3">
              <w:rPr>
                <w:rStyle w:val="Hyperlink"/>
                <w:noProof/>
                <w:lang w:val="cy-GB"/>
              </w:rPr>
              <w:t>Adran 8 – Y broses achos pryder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1AE882" w14:textId="3F24931F" w:rsidR="00EE56E4" w:rsidRDefault="00EE56E4">
          <w:pPr>
            <w:pStyle w:val="TOC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8" w:history="1">
            <w:r w:rsidRPr="00FA46F3">
              <w:rPr>
                <w:rStyle w:val="Hyperlink"/>
                <w:noProof/>
                <w:lang w:val="cy-GB"/>
              </w:rPr>
              <w:t>8.1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val="cy-GB" w:eastAsia="cy-GB"/>
                <w14:ligatures w14:val="standardContextual"/>
              </w:rPr>
              <w:tab/>
            </w:r>
            <w:r w:rsidRPr="00FA46F3">
              <w:rPr>
                <w:rStyle w:val="Hyperlink"/>
                <w:noProof/>
                <w:lang w:val="cy-GB"/>
              </w:rPr>
              <w:t>Sbardunau ar gyfer monitro cynnar neu ychwanegol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568277" w14:textId="4A8724FD" w:rsidR="00EE56E4" w:rsidRDefault="00EE56E4">
          <w:pPr>
            <w:pStyle w:val="TOC1"/>
            <w:tabs>
              <w:tab w:val="left" w:pos="720"/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199" w:history="1">
            <w:r w:rsidRPr="00FA46F3">
              <w:rPr>
                <w:rStyle w:val="Hyperlink"/>
                <w:noProof/>
                <w:lang w:val="cy-GB"/>
              </w:rPr>
              <w:t>8.2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val="cy-GB" w:eastAsia="cy-GB"/>
                <w14:ligatures w14:val="standardContextual"/>
              </w:rPr>
              <w:tab/>
            </w:r>
            <w:r w:rsidRPr="00FA46F3">
              <w:rPr>
                <w:rStyle w:val="Hyperlink"/>
                <w:noProof/>
                <w:lang w:val="cy-GB"/>
              </w:rPr>
              <w:t>Apeliadau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_Toc213423199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D7F4C2" w14:textId="2A8F3A2F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200" w:history="1">
            <w:r w:rsidRPr="00FA46F3">
              <w:rPr>
                <w:rStyle w:val="Hyperlink"/>
                <w:noProof/>
                <w:lang w:val="cy-GB"/>
              </w:rPr>
              <w:t>Adran 9 – Y Gymraeg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_Toc213423200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D59509" w14:textId="5046A62F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201" w:history="1">
            <w:r w:rsidRPr="00FA46F3">
              <w:rPr>
                <w:rStyle w:val="Hyperlink"/>
                <w:noProof/>
                <w:lang w:val="cy-GB"/>
              </w:rPr>
              <w:t>Adran 10 – Gwybodaeth bellach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_Toc213423201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C35CF4" w14:textId="7017035E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202" w:history="1">
            <w:r w:rsidRPr="00FA46F3">
              <w:rPr>
                <w:rStyle w:val="Hyperlink"/>
                <w:bCs/>
                <w:noProof/>
                <w:lang w:val="cy-GB"/>
              </w:rPr>
              <w:t>Atodiad 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_Toc213423202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D1B8A8" w14:textId="313398D9" w:rsidR="00EE56E4" w:rsidRDefault="00EE56E4">
          <w:pPr>
            <w:pStyle w:val="TOC1"/>
            <w:tabs>
              <w:tab w:val="right" w:leader="dot" w:pos="9016"/>
            </w:tabs>
            <w:rPr>
              <w:rFonts w:eastAsiaTheme="minorEastAsia"/>
              <w:noProof/>
              <w:kern w:val="2"/>
              <w:sz w:val="24"/>
              <w:szCs w:val="24"/>
              <w:lang w:val="cy-GB" w:eastAsia="cy-GB"/>
              <w14:ligatures w14:val="standardContextual"/>
            </w:rPr>
          </w:pPr>
          <w:hyperlink w:anchor="_Toc213423203" w:history="1">
            <w:r w:rsidRPr="00FA46F3">
              <w:rPr>
                <w:rStyle w:val="Hyperlink"/>
                <w:noProof/>
                <w:lang w:val="cy-GB"/>
              </w:rPr>
              <w:t>Atodiad 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_Toc213423203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C29D24" w14:textId="76A5F1D3" w:rsidR="006C6DCA" w:rsidRPr="00313912" w:rsidRDefault="006C6DCA">
          <w:pPr>
            <w:rPr>
              <w:lang w:val="cy-GB"/>
            </w:rPr>
          </w:pPr>
          <w:r w:rsidRPr="00313912">
            <w:rPr>
              <w:b/>
              <w:bCs/>
              <w:noProof/>
              <w:sz w:val="24"/>
              <w:szCs w:val="24"/>
              <w:lang w:val="cy-GB"/>
            </w:rPr>
            <w:fldChar w:fldCharType="end"/>
          </w:r>
        </w:p>
      </w:sdtContent>
    </w:sdt>
    <w:p w14:paraId="36238586" w14:textId="4B363309" w:rsidR="00A50F73" w:rsidRPr="00313912" w:rsidRDefault="00A50F73">
      <w:pPr>
        <w:rPr>
          <w:rStyle w:val="Heading1Char"/>
          <w:lang w:val="cy-GB"/>
        </w:rPr>
      </w:pPr>
      <w:r w:rsidRPr="00313912">
        <w:rPr>
          <w:rStyle w:val="Heading1Char"/>
          <w:lang w:val="cy-GB"/>
        </w:rPr>
        <w:br w:type="page"/>
      </w:r>
    </w:p>
    <w:p w14:paraId="0EF7C214" w14:textId="1D2220D1" w:rsidR="00CF1815" w:rsidRPr="00313912" w:rsidRDefault="00313912" w:rsidP="003D4FC3">
      <w:pPr>
        <w:spacing w:after="0" w:line="276" w:lineRule="auto"/>
        <w:ind w:left="720" w:hanging="720"/>
        <w:rPr>
          <w:rFonts w:cstheme="minorHAnsi"/>
          <w:b/>
          <w:sz w:val="28"/>
          <w:szCs w:val="28"/>
          <w:lang w:val="cy-GB"/>
        </w:rPr>
      </w:pPr>
      <w:bookmarkStart w:id="0" w:name="_Toc213423190"/>
      <w:r>
        <w:rPr>
          <w:rStyle w:val="Heading1Char"/>
          <w:lang w:val="cy-GB"/>
        </w:rPr>
        <w:lastRenderedPageBreak/>
        <w:t>Adran</w:t>
      </w:r>
      <w:r w:rsidR="00E9660A" w:rsidRPr="00313912">
        <w:rPr>
          <w:rStyle w:val="Heading1Char"/>
          <w:lang w:val="cy-GB"/>
        </w:rPr>
        <w:t xml:space="preserve"> </w:t>
      </w:r>
      <w:r w:rsidR="003A3C2C" w:rsidRPr="00313912">
        <w:rPr>
          <w:rStyle w:val="Heading1Char"/>
          <w:lang w:val="cy-GB"/>
        </w:rPr>
        <w:t>1</w:t>
      </w:r>
      <w:r w:rsidR="000458F9" w:rsidRPr="00313912">
        <w:rPr>
          <w:rStyle w:val="Heading1Char"/>
          <w:lang w:val="cy-GB"/>
        </w:rPr>
        <w:t xml:space="preserve"> </w:t>
      </w:r>
      <w:r>
        <w:rPr>
          <w:rStyle w:val="Heading1Char"/>
          <w:lang w:val="cy-GB"/>
        </w:rPr>
        <w:t>–</w:t>
      </w:r>
      <w:r w:rsidR="003A3C2C" w:rsidRPr="00313912">
        <w:rPr>
          <w:rStyle w:val="Heading1Char"/>
          <w:lang w:val="cy-GB"/>
        </w:rPr>
        <w:t xml:space="preserve"> </w:t>
      </w:r>
      <w:r>
        <w:rPr>
          <w:rStyle w:val="Heading1Char"/>
          <w:lang w:val="cy-GB"/>
        </w:rPr>
        <w:t>Cefndir statudol a diben monitro</w:t>
      </w:r>
      <w:bookmarkEnd w:id="0"/>
    </w:p>
    <w:p w14:paraId="51DD3E33" w14:textId="77777777" w:rsidR="00CF1815" w:rsidRPr="00313912" w:rsidRDefault="00CF1815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2AF9A492" w14:textId="18967461" w:rsidR="00C73862" w:rsidRPr="00313912" w:rsidRDefault="00313912" w:rsidP="00590E62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Yn unol â Gorchymyn Cyngor y Gweithlu Addysg (Achredu Hyfforddiant Cychwynnol Athrawon) (Swyddogaethau Ychwanegol) (Cymru) 2017, mae gan CGA gyfrifoldeb statudol i</w:t>
      </w:r>
      <w:r w:rsidR="00C73862" w:rsidRPr="00313912">
        <w:rPr>
          <w:rFonts w:cstheme="minorHAnsi"/>
          <w:sz w:val="24"/>
          <w:szCs w:val="24"/>
          <w:lang w:val="cy-GB"/>
        </w:rPr>
        <w:t>:</w:t>
      </w:r>
    </w:p>
    <w:p w14:paraId="5BFCB1A5" w14:textId="77777777" w:rsidR="009855A1" w:rsidRPr="00313912" w:rsidRDefault="009855A1" w:rsidP="00C73862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420A4CCB" w14:textId="0932DBA1" w:rsidR="00CF1815" w:rsidRPr="00313912" w:rsidRDefault="00462612" w:rsidP="00C73862">
      <w:pPr>
        <w:pStyle w:val="ListParagraph"/>
        <w:numPr>
          <w:ilvl w:val="0"/>
          <w:numId w:val="24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fonitro cydymffurfiaeth cyrsiau neu raglenni astudio Addysg Gychwynnol Athrawon achrededig â’r meini prawf achredu</w:t>
      </w:r>
    </w:p>
    <w:p w14:paraId="2030CE1B" w14:textId="77777777" w:rsidR="00CF1815" w:rsidRPr="00313912" w:rsidRDefault="00CF1815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640A1426" w14:textId="7315492F" w:rsidR="00590E62" w:rsidRPr="00313912" w:rsidRDefault="00462612" w:rsidP="00590E62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Diben monitro Cyngor y Gweithlu Addysg (CGA) yw sicrhau bod rhaglenni Addysg Gychwynnol Athrawon (AGA) achrededig yn parhau i gydymffurfio â’r meini prawf achredu trwy gydol y cyfnod achredu.</w:t>
      </w:r>
    </w:p>
    <w:p w14:paraId="1A9F10B4" w14:textId="7F93291C" w:rsidR="00590E62" w:rsidRPr="00313912" w:rsidRDefault="00590E62" w:rsidP="00590E62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0B5FAACB" w14:textId="4A3F0004" w:rsidR="00CF1815" w:rsidRPr="00313912" w:rsidRDefault="00A538EE" w:rsidP="00590E62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b/>
          <w:sz w:val="24"/>
          <w:szCs w:val="24"/>
          <w:lang w:val="cy-GB"/>
        </w:rPr>
        <w:t xml:space="preserve">Dylai partneriaethau nodi bod hyn yn wahanol i’r broses </w:t>
      </w:r>
      <w:r w:rsidR="008A136A">
        <w:rPr>
          <w:rFonts w:cstheme="minorHAnsi"/>
          <w:b/>
          <w:sz w:val="24"/>
          <w:szCs w:val="24"/>
          <w:lang w:val="cy-GB"/>
        </w:rPr>
        <w:t>ar gyfer m</w:t>
      </w:r>
      <w:r>
        <w:rPr>
          <w:rFonts w:cstheme="minorHAnsi"/>
          <w:b/>
          <w:sz w:val="24"/>
          <w:szCs w:val="24"/>
          <w:lang w:val="cy-GB"/>
        </w:rPr>
        <w:t>onitro amodau, sy’n digwydd cyn i raglen ddechrau. Caiff penderfyniadau ar amodau eu gwneud trwy’r broses achredu a gweithgarwch dilynol cysylltiedig (cynllunio camau gweithredu a monitro amodau</w:t>
      </w:r>
      <w:r w:rsidR="0030660F" w:rsidRPr="00313912">
        <w:rPr>
          <w:rFonts w:cstheme="minorHAnsi"/>
          <w:b/>
          <w:sz w:val="24"/>
          <w:szCs w:val="24"/>
          <w:lang w:val="cy-GB"/>
        </w:rPr>
        <w:t>).</w:t>
      </w:r>
      <w:r w:rsidR="0030660F" w:rsidRPr="00313912">
        <w:rPr>
          <w:rFonts w:cstheme="minorHAnsi"/>
          <w:sz w:val="24"/>
          <w:szCs w:val="24"/>
          <w:lang w:val="cy-GB"/>
        </w:rPr>
        <w:t xml:space="preserve"> </w:t>
      </w:r>
      <w:r w:rsidR="00E12646" w:rsidRPr="00313912">
        <w:rPr>
          <w:rFonts w:cstheme="minorHAnsi"/>
          <w:sz w:val="24"/>
          <w:szCs w:val="24"/>
          <w:lang w:val="cy-GB"/>
        </w:rPr>
        <w:t xml:space="preserve"> </w:t>
      </w:r>
    </w:p>
    <w:p w14:paraId="777B4A72" w14:textId="342D99B1" w:rsidR="00E75FFF" w:rsidRPr="00313912" w:rsidRDefault="00E75FFF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3AA58946" w14:textId="610A2537" w:rsidR="00590E62" w:rsidRPr="00313912" w:rsidRDefault="00737082" w:rsidP="00590E62">
      <w:pPr>
        <w:spacing w:after="0" w:line="276" w:lineRule="auto"/>
        <w:rPr>
          <w:rFonts w:cstheme="minorHAnsi"/>
          <w:b/>
          <w:sz w:val="28"/>
          <w:szCs w:val="28"/>
          <w:lang w:val="cy-GB"/>
        </w:rPr>
      </w:pPr>
      <w:bookmarkStart w:id="1" w:name="_Toc213423191"/>
      <w:r>
        <w:rPr>
          <w:rStyle w:val="Heading1Char"/>
          <w:lang w:val="cy-GB"/>
        </w:rPr>
        <w:t>Adran</w:t>
      </w:r>
      <w:r w:rsidR="00E9660A" w:rsidRPr="00313912">
        <w:rPr>
          <w:rStyle w:val="Heading1Char"/>
          <w:lang w:val="cy-GB"/>
        </w:rPr>
        <w:t xml:space="preserve"> 2 </w:t>
      </w:r>
      <w:r>
        <w:rPr>
          <w:rStyle w:val="Heading1Char"/>
          <w:lang w:val="cy-GB"/>
        </w:rPr>
        <w:t>–</w:t>
      </w:r>
      <w:r w:rsidR="00E9660A" w:rsidRPr="00313912">
        <w:rPr>
          <w:rStyle w:val="Heading1Char"/>
          <w:lang w:val="cy-GB"/>
        </w:rPr>
        <w:t xml:space="preserve"> </w:t>
      </w:r>
      <w:r>
        <w:rPr>
          <w:rStyle w:val="Heading1Char"/>
          <w:lang w:val="cy-GB"/>
        </w:rPr>
        <w:t>Diben y ddogfen hon</w:t>
      </w:r>
      <w:bookmarkEnd w:id="1"/>
    </w:p>
    <w:p w14:paraId="7B9020C3" w14:textId="77777777" w:rsidR="00590E62" w:rsidRPr="00313912" w:rsidRDefault="00590E62" w:rsidP="00590E62">
      <w:pPr>
        <w:spacing w:after="0" w:line="276" w:lineRule="auto"/>
        <w:ind w:left="720" w:hanging="720"/>
        <w:rPr>
          <w:rFonts w:cstheme="minorHAnsi"/>
          <w:b/>
          <w:sz w:val="24"/>
          <w:szCs w:val="24"/>
          <w:lang w:val="cy-GB"/>
        </w:rPr>
      </w:pPr>
    </w:p>
    <w:p w14:paraId="24DB3CDB" w14:textId="5A43010E" w:rsidR="00590E62" w:rsidRPr="00313912" w:rsidRDefault="00737082" w:rsidP="00942F7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Mae’r ddogfen hon yn amlinellu’r egwyddorion a’r prosesau y bydd CGA yn eu dilyn wrth fonitro cydymffurfiaeth barhaus rhaglen achrededig â’r meini prawf achredu. Mae’n berthnasol i bob rhaglen AGA achrededig yng Nghymru</w:t>
      </w:r>
      <w:r w:rsidR="00590E62" w:rsidRPr="00313912">
        <w:rPr>
          <w:rFonts w:cstheme="minorHAnsi"/>
          <w:sz w:val="24"/>
          <w:szCs w:val="24"/>
          <w:lang w:val="cy-GB"/>
        </w:rPr>
        <w:t>.</w:t>
      </w:r>
      <w:r w:rsidR="00590E62" w:rsidRPr="00313912">
        <w:rPr>
          <w:rFonts w:cstheme="minorHAnsi"/>
          <w:sz w:val="24"/>
          <w:szCs w:val="24"/>
          <w:lang w:val="cy-GB"/>
        </w:rPr>
        <w:br/>
      </w:r>
    </w:p>
    <w:p w14:paraId="5CEEDE48" w14:textId="2DDAAF83" w:rsidR="00B10B0F" w:rsidRPr="00313912" w:rsidRDefault="00737082" w:rsidP="00B10B0F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Mae’r ddogfen hon yn amlinellu</w:t>
      </w:r>
      <w:r w:rsidR="00B10B0F" w:rsidRPr="00313912">
        <w:rPr>
          <w:rFonts w:cstheme="minorHAnsi"/>
          <w:sz w:val="24"/>
          <w:szCs w:val="24"/>
          <w:lang w:val="cy-GB"/>
        </w:rPr>
        <w:t xml:space="preserve">: </w:t>
      </w:r>
    </w:p>
    <w:p w14:paraId="52D266EB" w14:textId="7A918C8E" w:rsidR="00B10B0F" w:rsidRPr="00313912" w:rsidRDefault="00737082" w:rsidP="00B10B0F">
      <w:pPr>
        <w:pStyle w:val="ListParagraph"/>
        <w:numPr>
          <w:ilvl w:val="0"/>
          <w:numId w:val="39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 gweithdrefnau a’r amserlenni i bartneriaeth gyflwyno rhaglen ar gyfer monitro</w:t>
      </w:r>
    </w:p>
    <w:p w14:paraId="6CC31B63" w14:textId="1D6E8622" w:rsidR="00B10B0F" w:rsidRPr="00313912" w:rsidRDefault="00737082" w:rsidP="00B10B0F">
      <w:pPr>
        <w:pStyle w:val="ListParagraph"/>
        <w:numPr>
          <w:ilvl w:val="0"/>
          <w:numId w:val="39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 broses y bydd CGA yn ei dilyn wrth benderfynu a yw rhaglen yn cydymffurfio o hyd a sut/pryd y bydd partneriaethau’n cael gwybod am y penderfyniad</w:t>
      </w:r>
    </w:p>
    <w:p w14:paraId="456E4D06" w14:textId="787554D2" w:rsidR="00B10B0F" w:rsidRPr="00313912" w:rsidRDefault="00B10B0F" w:rsidP="00942F7E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715D14FC" w14:textId="698F45BB" w:rsidR="00862D19" w:rsidRPr="00313912" w:rsidRDefault="00737082" w:rsidP="0014064E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Mae’n berthnasol i bob rhaglen AGA a ddarperir yng Nghymru a rhaid cyflwyno rhaglenni i CGA yn unol â’r amserlen yn adran 5</w:t>
      </w:r>
      <w:r w:rsidR="00862D19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4843F00E" w14:textId="77777777" w:rsidR="00862D19" w:rsidRPr="00313912" w:rsidRDefault="00862D19" w:rsidP="0014064E">
      <w:pPr>
        <w:spacing w:after="0" w:line="240" w:lineRule="auto"/>
        <w:contextualSpacing/>
        <w:rPr>
          <w:rFonts w:cstheme="minorHAnsi"/>
          <w:sz w:val="24"/>
          <w:szCs w:val="24"/>
          <w:lang w:val="cy-GB"/>
        </w:rPr>
      </w:pPr>
    </w:p>
    <w:p w14:paraId="09BA73F4" w14:textId="2C7D8C72" w:rsidR="00590E62" w:rsidRPr="00313912" w:rsidRDefault="00D21469" w:rsidP="00590E62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Caiff y ddogfen hon ei defnyddio ar y cyd â</w:t>
      </w:r>
      <w:r w:rsidR="00590E62" w:rsidRPr="00313912">
        <w:rPr>
          <w:rFonts w:cstheme="minorHAnsi"/>
          <w:sz w:val="24"/>
          <w:szCs w:val="24"/>
          <w:lang w:val="cy-GB"/>
        </w:rPr>
        <w:t>:</w:t>
      </w:r>
    </w:p>
    <w:p w14:paraId="50FF1BAD" w14:textId="77777777" w:rsidR="00590E62" w:rsidRPr="00313912" w:rsidRDefault="00590E62" w:rsidP="00590E62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65D592FD" w14:textId="4703C301" w:rsidR="00590E62" w:rsidRPr="00313912" w:rsidRDefault="00590E62" w:rsidP="00590E62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 w:rsidRPr="00313912">
        <w:rPr>
          <w:rFonts w:cstheme="minorHAnsi"/>
          <w:sz w:val="24"/>
          <w:szCs w:val="24"/>
          <w:lang w:val="cy-GB"/>
        </w:rPr>
        <w:t>‘</w:t>
      </w:r>
      <w:r w:rsidR="00D21469">
        <w:rPr>
          <w:rFonts w:cstheme="minorHAnsi"/>
          <w:sz w:val="24"/>
          <w:szCs w:val="24"/>
          <w:lang w:val="cy-GB"/>
        </w:rPr>
        <w:t>Meini Prawf ar gyfer achredu rhaglenni AGA yng Nghymru</w:t>
      </w:r>
      <w:r w:rsidRPr="00313912">
        <w:rPr>
          <w:rFonts w:cstheme="minorHAnsi"/>
          <w:sz w:val="24"/>
          <w:szCs w:val="24"/>
          <w:lang w:val="cy-GB"/>
        </w:rPr>
        <w:t>’</w:t>
      </w:r>
      <w:r w:rsidR="00D21469">
        <w:rPr>
          <w:rFonts w:cstheme="minorHAnsi"/>
          <w:sz w:val="24"/>
          <w:szCs w:val="24"/>
          <w:lang w:val="cy-GB"/>
        </w:rPr>
        <w:t xml:space="preserve"> Llywodraeth Cymru</w:t>
      </w:r>
      <w:r w:rsidRPr="00313912">
        <w:rPr>
          <w:rFonts w:cstheme="minorHAnsi"/>
          <w:sz w:val="24"/>
          <w:szCs w:val="24"/>
          <w:lang w:val="cy-GB"/>
        </w:rPr>
        <w:t xml:space="preserve">. </w:t>
      </w:r>
      <w:r w:rsidR="00D21469">
        <w:rPr>
          <w:rFonts w:cstheme="minorHAnsi"/>
          <w:sz w:val="24"/>
          <w:szCs w:val="24"/>
          <w:lang w:val="cy-GB"/>
        </w:rPr>
        <w:t>Mae hyn yn cynnwys y safonau ar gyfer statws athro cymwysedig (SAC)</w:t>
      </w:r>
    </w:p>
    <w:p w14:paraId="4D74D744" w14:textId="16E4EA31" w:rsidR="00590E62" w:rsidRPr="00313912" w:rsidRDefault="00D21469" w:rsidP="00590E62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Rheoliadau Cyngor y Gweithlu Addysg</w:t>
      </w:r>
      <w:r w:rsidR="00590E62" w:rsidRPr="00313912">
        <w:rPr>
          <w:rFonts w:cstheme="minorHAnsi"/>
          <w:sz w:val="24"/>
          <w:szCs w:val="24"/>
          <w:lang w:val="cy-GB"/>
        </w:rPr>
        <w:t xml:space="preserve"> (</w:t>
      </w:r>
      <w:r>
        <w:rPr>
          <w:rFonts w:cstheme="minorHAnsi"/>
          <w:sz w:val="24"/>
          <w:szCs w:val="24"/>
          <w:lang w:val="cy-GB"/>
        </w:rPr>
        <w:t>Achredu Hyfforddiant Cychwynnol Athrawon</w:t>
      </w:r>
      <w:r w:rsidR="00590E62" w:rsidRPr="00313912">
        <w:rPr>
          <w:rFonts w:cstheme="minorHAnsi"/>
          <w:sz w:val="24"/>
          <w:szCs w:val="24"/>
          <w:lang w:val="cy-GB"/>
        </w:rPr>
        <w:t>) 2017</w:t>
      </w:r>
    </w:p>
    <w:p w14:paraId="599F60BD" w14:textId="3E9749B7" w:rsidR="00590E62" w:rsidRPr="00313912" w:rsidRDefault="00590E62" w:rsidP="00862D19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3B6385C9" w14:textId="476558F2" w:rsidR="00FF4F4B" w:rsidRPr="00313912" w:rsidRDefault="00D21469" w:rsidP="0077709C">
      <w:pPr>
        <w:spacing w:after="0"/>
        <w:rPr>
          <w:sz w:val="20"/>
          <w:szCs w:val="20"/>
          <w:lang w:val="cy-GB"/>
        </w:rPr>
      </w:pPr>
      <w:r>
        <w:rPr>
          <w:rFonts w:cstheme="minorHAnsi"/>
          <w:sz w:val="24"/>
          <w:szCs w:val="24"/>
          <w:lang w:val="cy-GB"/>
        </w:rPr>
        <w:t>Mae’r dogfennau hyn a gwybodaeth gysylltiedig arall ar gael yma</w:t>
      </w:r>
      <w:r w:rsidR="00862D19" w:rsidRPr="00313912">
        <w:rPr>
          <w:rFonts w:cstheme="minorHAnsi"/>
          <w:sz w:val="24"/>
          <w:szCs w:val="24"/>
          <w:lang w:val="cy-GB"/>
        </w:rPr>
        <w:t xml:space="preserve">: </w:t>
      </w:r>
    </w:p>
    <w:p w14:paraId="495E38B0" w14:textId="36286A08" w:rsidR="00FF4F4B" w:rsidRPr="00313912" w:rsidRDefault="00D21469" w:rsidP="00FF4F4B">
      <w:pPr>
        <w:pStyle w:val="EWCbody"/>
        <w:rPr>
          <w:lang w:val="cy-GB"/>
        </w:rPr>
      </w:pPr>
      <w:hyperlink r:id="rId9" w:history="1">
        <w:r>
          <w:rPr>
            <w:rStyle w:val="Hyperlink"/>
            <w:lang w:val="cy-GB"/>
          </w:rPr>
          <w:t>https://www.ewc.wales/site/index.php/cy/achredu/achredu-addysg-gychwynnol-athrawon-aga/cyflwyno-rhaglen</w:t>
        </w:r>
      </w:hyperlink>
      <w:r w:rsidR="00FF4F4B" w:rsidRPr="00313912">
        <w:rPr>
          <w:lang w:val="cy-GB"/>
        </w:rPr>
        <w:t xml:space="preserve"> </w:t>
      </w:r>
    </w:p>
    <w:p w14:paraId="1ED1D36D" w14:textId="0419D7BF" w:rsidR="003A3C2C" w:rsidRPr="00313912" w:rsidRDefault="00D21469" w:rsidP="003A3C2C">
      <w:pPr>
        <w:spacing w:after="0" w:line="276" w:lineRule="auto"/>
        <w:rPr>
          <w:rFonts w:cstheme="minorHAnsi"/>
          <w:b/>
          <w:sz w:val="28"/>
          <w:szCs w:val="28"/>
          <w:lang w:val="cy-GB"/>
        </w:rPr>
      </w:pPr>
      <w:bookmarkStart w:id="2" w:name="_Toc213423192"/>
      <w:r>
        <w:rPr>
          <w:rStyle w:val="Heading1Char"/>
          <w:lang w:val="cy-GB"/>
        </w:rPr>
        <w:lastRenderedPageBreak/>
        <w:t>Adran</w:t>
      </w:r>
      <w:r w:rsidR="0091710B" w:rsidRPr="00313912">
        <w:rPr>
          <w:rStyle w:val="Heading1Char"/>
          <w:lang w:val="cy-GB"/>
        </w:rPr>
        <w:t xml:space="preserve"> </w:t>
      </w:r>
      <w:r w:rsidR="00721BBC" w:rsidRPr="00313912">
        <w:rPr>
          <w:rStyle w:val="Heading1Char"/>
          <w:lang w:val="cy-GB"/>
        </w:rPr>
        <w:t>3</w:t>
      </w:r>
      <w:r w:rsidR="0091710B" w:rsidRPr="00313912">
        <w:rPr>
          <w:rStyle w:val="Heading1Char"/>
          <w:lang w:val="cy-GB"/>
        </w:rPr>
        <w:t xml:space="preserve"> – </w:t>
      </w:r>
      <w:r>
        <w:rPr>
          <w:rStyle w:val="Heading1Char"/>
          <w:lang w:val="cy-GB"/>
        </w:rPr>
        <w:t>Y broses fonitro</w:t>
      </w:r>
      <w:bookmarkEnd w:id="2"/>
    </w:p>
    <w:p w14:paraId="41B823C2" w14:textId="77777777" w:rsidR="00B3220E" w:rsidRPr="00313912" w:rsidRDefault="00B3220E" w:rsidP="00785122">
      <w:pPr>
        <w:spacing w:after="0"/>
        <w:rPr>
          <w:rFonts w:cstheme="minorHAnsi"/>
          <w:sz w:val="24"/>
          <w:szCs w:val="24"/>
          <w:lang w:val="cy-GB"/>
        </w:rPr>
      </w:pPr>
    </w:p>
    <w:p w14:paraId="5B9BCB7C" w14:textId="7194893E" w:rsidR="00716D74" w:rsidRPr="00313912" w:rsidRDefault="009B663B" w:rsidP="00EF5380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Mae CGA yn diffinio achredu fel y broses o ganfod derbynioldeb proffesiynol rhaglen AGA sy’n arwain at gymhwyster addysgu yn erbyn y ‘Meini prawf ar gyfer achredu </w:t>
      </w:r>
      <w:r w:rsidR="00C36767">
        <w:rPr>
          <w:rFonts w:cstheme="minorHAnsi"/>
          <w:sz w:val="24"/>
          <w:szCs w:val="24"/>
          <w:lang w:val="cy-GB"/>
        </w:rPr>
        <w:t xml:space="preserve">raglenni </w:t>
      </w:r>
      <w:r>
        <w:rPr>
          <w:rFonts w:cstheme="minorHAnsi"/>
          <w:sz w:val="24"/>
          <w:szCs w:val="24"/>
          <w:lang w:val="cy-GB"/>
        </w:rPr>
        <w:t>Addysg Gychwynnol Athrawon (AGA) yng Nghymru’ (‘y Meini Prawf’</w:t>
      </w:r>
      <w:r w:rsidR="00B3220E" w:rsidRPr="00313912">
        <w:rPr>
          <w:rFonts w:cstheme="minorHAnsi"/>
          <w:sz w:val="24"/>
          <w:szCs w:val="24"/>
          <w:lang w:val="cy-GB"/>
        </w:rPr>
        <w:t xml:space="preserve">). </w:t>
      </w:r>
    </w:p>
    <w:p w14:paraId="07EB45F5" w14:textId="77777777" w:rsidR="00716D74" w:rsidRPr="00313912" w:rsidRDefault="00716D74" w:rsidP="00EF5380">
      <w:pPr>
        <w:spacing w:after="0"/>
        <w:rPr>
          <w:rFonts w:cstheme="minorHAnsi"/>
          <w:sz w:val="24"/>
          <w:szCs w:val="24"/>
          <w:lang w:val="cy-GB"/>
        </w:rPr>
      </w:pPr>
    </w:p>
    <w:p w14:paraId="0FAF2283" w14:textId="6DF06E6B" w:rsidR="00B3220E" w:rsidRPr="00313912" w:rsidRDefault="00446FDD" w:rsidP="00716D74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Bydd achrediad yn cael ei roi i raglenni yn hytrach na phartneriaeth, felly rhaid i achredu, monitro ac ailachredu </w:t>
      </w:r>
      <w:r>
        <w:rPr>
          <w:rFonts w:ascii="Calibri" w:hAnsi="Calibri" w:cs="Calibri"/>
          <w:b/>
          <w:bCs/>
          <w:sz w:val="24"/>
          <w:szCs w:val="24"/>
          <w:lang w:val="cy-GB"/>
        </w:rPr>
        <w:t>ddigwydd fesul rhaglen</w:t>
      </w:r>
      <w:r>
        <w:rPr>
          <w:rFonts w:ascii="Calibri" w:hAnsi="Calibri" w:cs="Calibri"/>
          <w:sz w:val="24"/>
          <w:szCs w:val="24"/>
          <w:lang w:val="cy-GB"/>
        </w:rPr>
        <w:t>.</w:t>
      </w:r>
    </w:p>
    <w:p w14:paraId="3B0D0461" w14:textId="7E5A5B9E" w:rsidR="00EF5380" w:rsidRPr="00313912" w:rsidRDefault="00EF5380" w:rsidP="00EF5380">
      <w:pPr>
        <w:spacing w:after="0"/>
        <w:rPr>
          <w:rFonts w:cstheme="minorHAnsi"/>
          <w:sz w:val="24"/>
          <w:szCs w:val="24"/>
          <w:lang w:val="cy-GB"/>
        </w:rPr>
      </w:pPr>
    </w:p>
    <w:p w14:paraId="0A560992" w14:textId="6BBC6684" w:rsidR="00B3220E" w:rsidRPr="00313912" w:rsidRDefault="009B663B" w:rsidP="00EF5380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Yn ystod y cofnod achredu, bydd rhaglenni hefyd yn destun monitro gan CGA ac aroly</w:t>
      </w:r>
      <w:r w:rsidR="008A136A">
        <w:rPr>
          <w:rFonts w:cstheme="minorHAnsi"/>
          <w:sz w:val="24"/>
          <w:szCs w:val="24"/>
          <w:lang w:val="cy-GB"/>
        </w:rPr>
        <w:t>gu gan</w:t>
      </w:r>
      <w:r>
        <w:rPr>
          <w:rFonts w:cstheme="minorHAnsi"/>
          <w:sz w:val="24"/>
          <w:szCs w:val="24"/>
          <w:lang w:val="cy-GB"/>
        </w:rPr>
        <w:t xml:space="preserve"> Estyn. Mae’r prosesau hyn yn cynnig cyfleoedd i bartneriaethau dynnu sylw at ddatblygiadau a gwelliannau i’w rhaglenni ac i CGA gynnig arweiniad a chyfarwyddyd</w:t>
      </w:r>
      <w:r w:rsidR="00B3220E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34EE01C3" w14:textId="77777777" w:rsidR="00EF5380" w:rsidRPr="00313912" w:rsidRDefault="00EF5380" w:rsidP="00EF5380">
      <w:pPr>
        <w:spacing w:after="0"/>
        <w:rPr>
          <w:rFonts w:cstheme="minorHAnsi"/>
          <w:sz w:val="24"/>
          <w:szCs w:val="24"/>
          <w:lang w:val="cy-GB"/>
        </w:rPr>
      </w:pPr>
    </w:p>
    <w:p w14:paraId="70731ECA" w14:textId="51065D0F" w:rsidR="00B3220E" w:rsidRPr="00313912" w:rsidRDefault="00C36767" w:rsidP="00EF5380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Tasg y pwyllgor sy’n monitro rhaglen yw penderfynu a yw</w:t>
      </w:r>
      <w:r w:rsidR="00B3220E" w:rsidRPr="00313912">
        <w:rPr>
          <w:rFonts w:cstheme="minorHAnsi"/>
          <w:sz w:val="24"/>
          <w:szCs w:val="24"/>
          <w:lang w:val="cy-GB"/>
        </w:rPr>
        <w:t xml:space="preserve"> </w:t>
      </w:r>
      <w:r>
        <w:rPr>
          <w:rFonts w:cstheme="minorHAnsi"/>
          <w:b/>
          <w:sz w:val="24"/>
          <w:szCs w:val="24"/>
          <w:lang w:val="cy-GB"/>
        </w:rPr>
        <w:t>rhaglen AGA achrededig yn parhau i gydymffurfio â ‘Gweledigaeth ar gyfer AGA’ Llywodraeth Cymru, fel y’i hamlinellir yn adran A y ‘Meini prawf ar gyfer achredu raglenni Addysg Gychwynnol Athrawon (AGA) yng Nghymru’ (‘y Meini Prawf’) ac yn mynd i’r afael â phob mater y cyfeirir ato yn adran B dogfen y Meini Prawf</w:t>
      </w:r>
      <w:r w:rsidR="00B3220E" w:rsidRPr="00313912">
        <w:rPr>
          <w:rFonts w:cstheme="minorHAnsi"/>
          <w:sz w:val="24"/>
          <w:szCs w:val="24"/>
          <w:lang w:val="cy-GB"/>
        </w:rPr>
        <w:t xml:space="preserve">. </w:t>
      </w:r>
      <w:r>
        <w:rPr>
          <w:rFonts w:cstheme="minorHAnsi"/>
          <w:sz w:val="24"/>
          <w:szCs w:val="24"/>
          <w:lang w:val="cy-GB"/>
        </w:rPr>
        <w:t>Trwy wneud hynny, bydd y pwyllgor yn ceisio sicrhau bod unrhyw raglen yn heriol, yn gredadwy ac yn briodol yn broffesiynol</w:t>
      </w:r>
      <w:r w:rsidR="00B3220E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0E4CCFF5" w14:textId="77777777" w:rsidR="00EF5380" w:rsidRPr="00313912" w:rsidRDefault="00EF5380" w:rsidP="00EF5380">
      <w:pPr>
        <w:spacing w:after="0"/>
        <w:rPr>
          <w:rFonts w:cstheme="minorHAnsi"/>
          <w:sz w:val="24"/>
          <w:szCs w:val="24"/>
          <w:lang w:val="cy-GB"/>
        </w:rPr>
      </w:pPr>
    </w:p>
    <w:p w14:paraId="0C4671D6" w14:textId="5520E3AA" w:rsidR="00B3220E" w:rsidRPr="00313912" w:rsidRDefault="00C36767" w:rsidP="00EF5380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 gan CGA yr hawl i ailymweld â rhaglen ar unrhyw adeg yn ystod y cyfnod achredu</w:t>
      </w:r>
      <w:r w:rsidR="00B3220E" w:rsidRPr="00313912">
        <w:rPr>
          <w:rFonts w:cstheme="minorHAnsi"/>
          <w:sz w:val="24"/>
          <w:szCs w:val="24"/>
          <w:lang w:val="cy-GB"/>
        </w:rPr>
        <w:t>.</w:t>
      </w:r>
    </w:p>
    <w:p w14:paraId="1A11E21F" w14:textId="77777777" w:rsidR="00EF5380" w:rsidRPr="00313912" w:rsidRDefault="00EF5380" w:rsidP="00EF5380">
      <w:pPr>
        <w:spacing w:after="0"/>
        <w:rPr>
          <w:rFonts w:cstheme="minorHAnsi"/>
          <w:sz w:val="24"/>
          <w:szCs w:val="24"/>
          <w:lang w:val="cy-GB"/>
        </w:rPr>
      </w:pPr>
    </w:p>
    <w:p w14:paraId="13F098E8" w14:textId="7E32023C" w:rsidR="00B3220E" w:rsidRPr="00313912" w:rsidRDefault="00C36767" w:rsidP="00EF5380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Dylai partneriaethau nodi’r nodweddion allweddol canlynol o fonitro, sy’n wahanol i’r achrediad cychwynnol ac ailachrediad</w:t>
      </w:r>
      <w:r w:rsidR="00B3220E" w:rsidRPr="00313912">
        <w:rPr>
          <w:rFonts w:cstheme="minorHAnsi"/>
          <w:sz w:val="24"/>
          <w:szCs w:val="24"/>
          <w:lang w:val="cy-GB"/>
        </w:rPr>
        <w:t xml:space="preserve">: </w:t>
      </w:r>
    </w:p>
    <w:p w14:paraId="1026B2D5" w14:textId="77777777" w:rsidR="00B3220E" w:rsidRPr="00313912" w:rsidRDefault="00B3220E" w:rsidP="00B3220E">
      <w:pPr>
        <w:pStyle w:val="ListParagraph"/>
        <w:ind w:left="1080"/>
        <w:rPr>
          <w:rFonts w:cstheme="minorHAnsi"/>
          <w:sz w:val="24"/>
          <w:szCs w:val="24"/>
          <w:lang w:val="cy-GB"/>
        </w:rPr>
      </w:pPr>
    </w:p>
    <w:p w14:paraId="28FBBBB7" w14:textId="6908C83B" w:rsidR="00B3220E" w:rsidRPr="00313912" w:rsidRDefault="00446FDD" w:rsidP="00B3220E">
      <w:pPr>
        <w:pStyle w:val="ListParagraph"/>
        <w:numPr>
          <w:ilvl w:val="0"/>
          <w:numId w:val="33"/>
        </w:numPr>
        <w:spacing w:after="0" w:line="240" w:lineRule="auto"/>
        <w:ind w:left="993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bydd monitro’n cynnwys llenwi ‘Ffurflen newid’ sy’n canolbwyntio ar unrhyw </w:t>
      </w:r>
      <w:r>
        <w:rPr>
          <w:rFonts w:ascii="Calibri" w:hAnsi="Calibri" w:cs="Calibri"/>
          <w:b/>
          <w:bCs/>
          <w:sz w:val="24"/>
          <w:szCs w:val="24"/>
          <w:lang w:val="cy-GB"/>
        </w:rPr>
        <w:t>newidiadau</w:t>
      </w:r>
      <w:r>
        <w:rPr>
          <w:rFonts w:ascii="Calibri" w:hAnsi="Calibri" w:cs="Calibri"/>
          <w:sz w:val="24"/>
          <w:szCs w:val="24"/>
          <w:lang w:val="cy-GB"/>
        </w:rPr>
        <w:t xml:space="preserve"> a wnaed i’r rhaglen achrededig ers yr achrediad cychwynnol, yn sgil unrhyw newidiadau i’r Meini Prawf ac/neu gynllunio gwelliant y bartneriaeth ei hun</w:t>
      </w:r>
    </w:p>
    <w:p w14:paraId="42C36A0D" w14:textId="1D702125" w:rsidR="00B3220E" w:rsidRPr="00313912" w:rsidRDefault="009B6915" w:rsidP="00785122">
      <w:pPr>
        <w:pStyle w:val="ListParagraph"/>
        <w:numPr>
          <w:ilvl w:val="0"/>
          <w:numId w:val="33"/>
        </w:numPr>
        <w:spacing w:after="0" w:line="240" w:lineRule="auto"/>
        <w:ind w:left="993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caiff monitro ei lywio gan fersiwn wreiddiol y rhaglen achrededig a’i </w:t>
      </w:r>
      <w:r w:rsidR="007876BD">
        <w:rPr>
          <w:rFonts w:cstheme="minorHAnsi"/>
          <w:sz w:val="24"/>
          <w:szCs w:val="24"/>
          <w:lang w:val="cy-GB"/>
        </w:rPr>
        <w:t>ganlyniadau</w:t>
      </w:r>
    </w:p>
    <w:p w14:paraId="79A35835" w14:textId="28A90D6E" w:rsidR="00B3220E" w:rsidRPr="00313912" w:rsidRDefault="009B6915" w:rsidP="00785122">
      <w:pPr>
        <w:pStyle w:val="ListParagraph"/>
        <w:numPr>
          <w:ilvl w:val="0"/>
          <w:numId w:val="33"/>
        </w:numPr>
        <w:spacing w:after="0" w:line="240" w:lineRule="auto"/>
        <w:ind w:left="993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caiff monitro ei lywio gan ddeilliannau arolygiadau</w:t>
      </w:r>
    </w:p>
    <w:p w14:paraId="0A7BDAC6" w14:textId="1EF63D25" w:rsidR="00B3220E" w:rsidRPr="00313912" w:rsidRDefault="009B6915" w:rsidP="00B3220E">
      <w:pPr>
        <w:pStyle w:val="ListParagraph"/>
        <w:numPr>
          <w:ilvl w:val="0"/>
          <w:numId w:val="33"/>
        </w:numPr>
        <w:spacing w:after="0" w:line="240" w:lineRule="auto"/>
        <w:ind w:left="993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fel arfer, ni fydd monitro’n cynnwys cynllunio gweithredu na monitro amodau; os oes problemau â’r rhaglen o ran ansawdd neu gydymffurfiaeth, yna efallai na fydd statws achrededig yn cael ei sicrhau</w:t>
      </w:r>
    </w:p>
    <w:p w14:paraId="4C849899" w14:textId="7CDCF224" w:rsidR="00B3220E" w:rsidRPr="00313912" w:rsidRDefault="009B6915" w:rsidP="00B3220E">
      <w:pPr>
        <w:pStyle w:val="ListParagraph"/>
        <w:numPr>
          <w:ilvl w:val="0"/>
          <w:numId w:val="33"/>
        </w:numPr>
        <w:spacing w:after="0" w:line="240" w:lineRule="auto"/>
        <w:ind w:left="993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ymweliadau monitro’n cynnwys athrawon dan hyfforddiant sy’n astudio ar y rhaglen</w:t>
      </w:r>
    </w:p>
    <w:p w14:paraId="15DF080A" w14:textId="77777777" w:rsidR="00B3220E" w:rsidRPr="00313912" w:rsidRDefault="00B3220E" w:rsidP="00785122">
      <w:pPr>
        <w:pStyle w:val="ListParagraph"/>
        <w:spacing w:after="0"/>
        <w:ind w:left="1080"/>
        <w:rPr>
          <w:rFonts w:cstheme="minorHAnsi"/>
          <w:sz w:val="24"/>
          <w:szCs w:val="24"/>
          <w:lang w:val="cy-GB"/>
        </w:rPr>
      </w:pPr>
    </w:p>
    <w:p w14:paraId="43B8D049" w14:textId="6B2D768F" w:rsidR="00644AC4" w:rsidRPr="00313912" w:rsidRDefault="00446FDD" w:rsidP="00785122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Os bernir nad yw rhaglen yn cydymffurfio, naill ai trwy weithgarwch monitro neu arolygu, bydd yn dod yn rhan o brosesau achos pryder CGA ac/neu weithgarwch dilynol Estyn. Os nad yw’r bartneriaeth honni naill ai (a) yn gwneud cynnydd digonol tuag at gyflawni cydymffurfiaeth, neu (b) yn gallu dangos tystiolaeth o hyn o fewn yr amserlenni sy’n ofynnol ar gyfer yr ymweliad monitro, ni fydd y bartneriaeth yn gallu bodloni’r gofynion ar gyfer achredu sydd wedi’u hamlinellu yn y Meini Prawf, ac felly ni fyddai’n cadw statws achrededig</w:t>
      </w:r>
      <w:r w:rsidR="00FF42DA" w:rsidRPr="00313912">
        <w:rPr>
          <w:rFonts w:cstheme="minorHAnsi"/>
          <w:sz w:val="24"/>
          <w:szCs w:val="24"/>
          <w:lang w:val="cy-GB"/>
        </w:rPr>
        <w:t>.</w:t>
      </w:r>
    </w:p>
    <w:p w14:paraId="1307DB9D" w14:textId="0BA298A6" w:rsidR="008910DF" w:rsidRPr="00313912" w:rsidRDefault="00F8019C" w:rsidP="00D8430E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lastRenderedPageBreak/>
        <w:t>Bydd y broses fonitro’n cynnwys nifer o gamau</w:t>
      </w:r>
      <w:r w:rsidR="008910DF" w:rsidRPr="00313912">
        <w:rPr>
          <w:rFonts w:cstheme="minorHAnsi"/>
          <w:sz w:val="24"/>
          <w:szCs w:val="24"/>
          <w:lang w:val="cy-GB"/>
        </w:rPr>
        <w:t>:</w:t>
      </w:r>
    </w:p>
    <w:p w14:paraId="575312AD" w14:textId="3180E33F" w:rsidR="00D8430E" w:rsidRPr="00313912" w:rsidRDefault="00D8430E" w:rsidP="00D8430E">
      <w:pPr>
        <w:spacing w:after="0"/>
        <w:rPr>
          <w:rFonts w:cstheme="minorHAnsi"/>
          <w:sz w:val="24"/>
          <w:szCs w:val="24"/>
          <w:lang w:val="cy-GB"/>
        </w:rPr>
      </w:pPr>
    </w:p>
    <w:p w14:paraId="0CF34244" w14:textId="034E369D" w:rsidR="008910DF" w:rsidRPr="00313912" w:rsidRDefault="008910DF" w:rsidP="003D4FC3">
      <w:pPr>
        <w:spacing w:after="0" w:line="276" w:lineRule="auto"/>
        <w:rPr>
          <w:rFonts w:cstheme="minorHAnsi"/>
          <w:b/>
          <w:sz w:val="26"/>
          <w:szCs w:val="26"/>
          <w:lang w:val="cy-GB"/>
        </w:rPr>
      </w:pPr>
      <w:r w:rsidRPr="00313912">
        <w:rPr>
          <w:rFonts w:cstheme="minorHAnsi"/>
          <w:b/>
          <w:sz w:val="26"/>
          <w:szCs w:val="26"/>
          <w:lang w:val="cy-GB"/>
        </w:rPr>
        <w:t xml:space="preserve">3.1 </w:t>
      </w:r>
      <w:r w:rsidRPr="00313912">
        <w:rPr>
          <w:rFonts w:cstheme="minorHAnsi"/>
          <w:b/>
          <w:sz w:val="26"/>
          <w:szCs w:val="26"/>
          <w:lang w:val="cy-GB"/>
        </w:rPr>
        <w:tab/>
      </w:r>
      <w:r w:rsidR="00F8019C">
        <w:rPr>
          <w:rFonts w:cstheme="minorHAnsi"/>
          <w:b/>
          <w:sz w:val="26"/>
          <w:szCs w:val="26"/>
          <w:lang w:val="cy-GB"/>
        </w:rPr>
        <w:t>Bwriad CGA i fonitro</w:t>
      </w:r>
    </w:p>
    <w:p w14:paraId="08A6C4AC" w14:textId="728C7C83" w:rsidR="008910DF" w:rsidRPr="00313912" w:rsidRDefault="008910DF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128F4E86" w14:textId="64D33C92" w:rsidR="008910DF" w:rsidRPr="00313912" w:rsidRDefault="00E0171B" w:rsidP="00785122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Ar gyfer rhaglenni sydd i’w monitro yn ystod y flwyddyn academaidd nesaf, bydd CGA yn cysylltu â’r partneriaethau cyfatebol yn flynyddol, yn ystod tymor yr haf, i gadarnhau a chytuno ar ddyddiad(au) ymweliad ar gyfer yr asesiad monitro</w:t>
      </w:r>
      <w:r w:rsidR="008910DF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1291984A" w14:textId="66F0A95E" w:rsidR="008910DF" w:rsidRPr="00313912" w:rsidRDefault="008910DF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399E5969" w14:textId="29596A9C" w:rsidR="008910DF" w:rsidRPr="00313912" w:rsidRDefault="008910DF" w:rsidP="003D4FC3">
      <w:pPr>
        <w:spacing w:after="0" w:line="276" w:lineRule="auto"/>
        <w:rPr>
          <w:rFonts w:cstheme="minorHAnsi"/>
          <w:b/>
          <w:sz w:val="26"/>
          <w:szCs w:val="26"/>
          <w:lang w:val="cy-GB"/>
        </w:rPr>
      </w:pPr>
      <w:r w:rsidRPr="00313912">
        <w:rPr>
          <w:rFonts w:cstheme="minorHAnsi"/>
          <w:b/>
          <w:sz w:val="26"/>
          <w:szCs w:val="26"/>
          <w:lang w:val="cy-GB"/>
        </w:rPr>
        <w:t>3.2</w:t>
      </w:r>
      <w:r w:rsidRPr="00313912">
        <w:rPr>
          <w:rFonts w:cstheme="minorHAnsi"/>
          <w:b/>
          <w:sz w:val="26"/>
          <w:szCs w:val="26"/>
          <w:lang w:val="cy-GB"/>
        </w:rPr>
        <w:tab/>
      </w:r>
      <w:r w:rsidR="00E0171B">
        <w:rPr>
          <w:rFonts w:cstheme="minorHAnsi"/>
          <w:b/>
          <w:sz w:val="26"/>
          <w:szCs w:val="26"/>
          <w:lang w:val="cy-GB"/>
        </w:rPr>
        <w:t>Cyflwyno dogfennau</w:t>
      </w:r>
      <w:r w:rsidR="00F8738B">
        <w:rPr>
          <w:rFonts w:cstheme="minorHAnsi"/>
          <w:b/>
          <w:sz w:val="26"/>
          <w:szCs w:val="26"/>
          <w:lang w:val="cy-GB"/>
        </w:rPr>
        <w:t>’r</w:t>
      </w:r>
      <w:r w:rsidR="00E0171B">
        <w:rPr>
          <w:rFonts w:cstheme="minorHAnsi"/>
          <w:b/>
          <w:sz w:val="26"/>
          <w:szCs w:val="26"/>
          <w:lang w:val="cy-GB"/>
        </w:rPr>
        <w:t xml:space="preserve"> rhaglen</w:t>
      </w:r>
    </w:p>
    <w:p w14:paraId="6701D500" w14:textId="77777777" w:rsidR="008910DF" w:rsidRPr="00313912" w:rsidRDefault="008910DF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7EFE0804" w14:textId="5153116A" w:rsidR="008910DF" w:rsidRPr="00313912" w:rsidRDefault="00F8738B" w:rsidP="008910DF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Tua this mis cyn dyddiad(au) yr ymweliad cytûn, bydd CGA yn anfon llythyr hysbysu at y Bartneriaeth, a fydd yn cynnwys</w:t>
      </w:r>
      <w:r w:rsidR="00532549" w:rsidRPr="00313912">
        <w:rPr>
          <w:rFonts w:cstheme="minorHAnsi"/>
          <w:sz w:val="24"/>
          <w:szCs w:val="24"/>
          <w:lang w:val="cy-GB"/>
        </w:rPr>
        <w:t>:</w:t>
      </w:r>
    </w:p>
    <w:p w14:paraId="04681A30" w14:textId="77777777" w:rsidR="00DE6190" w:rsidRPr="00313912" w:rsidRDefault="00DE6190" w:rsidP="008910DF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09E30ED0" w14:textId="02B28B2C" w:rsidR="00DE6190" w:rsidRPr="00313912" w:rsidRDefault="00F8738B" w:rsidP="00532549">
      <w:pPr>
        <w:pStyle w:val="ListParagraph"/>
        <w:numPr>
          <w:ilvl w:val="0"/>
          <w:numId w:val="32"/>
        </w:num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dyddiadau’r ymweliad monitro</w:t>
      </w:r>
    </w:p>
    <w:p w14:paraId="65613785" w14:textId="760C576A" w:rsidR="00532549" w:rsidRPr="00313912" w:rsidRDefault="00F8738B" w:rsidP="00532549">
      <w:pPr>
        <w:pStyle w:val="ListParagraph"/>
        <w:numPr>
          <w:ilvl w:val="0"/>
          <w:numId w:val="32"/>
        </w:num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manylion am y pwyllgor</w:t>
      </w:r>
    </w:p>
    <w:p w14:paraId="5D9BD0DE" w14:textId="57CB08C6" w:rsidR="00532549" w:rsidRPr="00313912" w:rsidRDefault="00446FDD" w:rsidP="00532549">
      <w:pPr>
        <w:pStyle w:val="ListParagraph"/>
        <w:numPr>
          <w:ilvl w:val="0"/>
          <w:numId w:val="32"/>
        </w:numPr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cais am restr ddienw o fyfyrwyr</w:t>
      </w:r>
    </w:p>
    <w:p w14:paraId="5C3CD75A" w14:textId="1ACB79DB" w:rsidR="00532549" w:rsidRPr="00313912" w:rsidRDefault="00F8738B" w:rsidP="00785122">
      <w:pPr>
        <w:pStyle w:val="ListParagraph"/>
        <w:numPr>
          <w:ilvl w:val="0"/>
          <w:numId w:val="32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 dyddiad y mae angen cyflwyno’r Profformia newid a thystiolaeth ategol i CGA (tuag 8 wythnos cyn yr ymweliad monitro)</w:t>
      </w:r>
    </w:p>
    <w:p w14:paraId="158880F8" w14:textId="717AAF1C" w:rsidR="008910DF" w:rsidRPr="00313912" w:rsidRDefault="008910DF" w:rsidP="008910DF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0A9CBBC9" w14:textId="532582D9" w:rsidR="008910DF" w:rsidRPr="00313912" w:rsidRDefault="00532549" w:rsidP="008910DF">
      <w:pPr>
        <w:spacing w:after="0" w:line="276" w:lineRule="auto"/>
        <w:rPr>
          <w:rFonts w:cstheme="minorHAnsi"/>
          <w:b/>
          <w:sz w:val="26"/>
          <w:szCs w:val="26"/>
          <w:lang w:val="cy-GB"/>
        </w:rPr>
      </w:pPr>
      <w:r w:rsidRPr="00313912">
        <w:rPr>
          <w:rFonts w:cstheme="minorHAnsi"/>
          <w:b/>
          <w:sz w:val="26"/>
          <w:szCs w:val="26"/>
          <w:lang w:val="cy-GB"/>
        </w:rPr>
        <w:t xml:space="preserve">3.3 </w:t>
      </w:r>
      <w:r w:rsidRPr="00313912">
        <w:rPr>
          <w:rFonts w:cstheme="minorHAnsi"/>
          <w:b/>
          <w:sz w:val="26"/>
          <w:szCs w:val="26"/>
          <w:lang w:val="cy-GB"/>
        </w:rPr>
        <w:tab/>
      </w:r>
      <w:r w:rsidR="00F8738B">
        <w:rPr>
          <w:rFonts w:cstheme="minorHAnsi"/>
          <w:b/>
          <w:sz w:val="26"/>
          <w:szCs w:val="26"/>
          <w:lang w:val="cy-GB"/>
        </w:rPr>
        <w:t>Ymweliad monitro</w:t>
      </w:r>
    </w:p>
    <w:p w14:paraId="34162716" w14:textId="77777777" w:rsidR="00B3220E" w:rsidRPr="00313912" w:rsidRDefault="00B3220E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0F0A2012" w14:textId="0D5ABF7C" w:rsidR="00B3220E" w:rsidRPr="00313912" w:rsidRDefault="00E44A35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 prif egwyddorion a</w:t>
      </w:r>
      <w:r w:rsidR="00326C60">
        <w:rPr>
          <w:rFonts w:cstheme="minorHAnsi"/>
          <w:sz w:val="24"/>
          <w:szCs w:val="24"/>
          <w:lang w:val="cy-GB"/>
        </w:rPr>
        <w:t>’r</w:t>
      </w:r>
      <w:r>
        <w:rPr>
          <w:rFonts w:cstheme="minorHAnsi"/>
          <w:sz w:val="24"/>
          <w:szCs w:val="24"/>
          <w:lang w:val="cy-GB"/>
        </w:rPr>
        <w:t xml:space="preserve"> dealltwriaethau y mae’r broses fonitro wedi’i chytuno arnynt rhwng </w:t>
      </w:r>
      <w:r w:rsidR="00326C60">
        <w:rPr>
          <w:rFonts w:cstheme="minorHAnsi"/>
          <w:sz w:val="24"/>
          <w:szCs w:val="24"/>
          <w:lang w:val="cy-GB"/>
        </w:rPr>
        <w:t>CGA, Llywodraeth Cymru, Estyn a phartneriaethau AGA yw</w:t>
      </w:r>
      <w:r w:rsidR="00B3220E" w:rsidRPr="00313912">
        <w:rPr>
          <w:rFonts w:cstheme="minorHAnsi"/>
          <w:sz w:val="24"/>
          <w:szCs w:val="24"/>
          <w:lang w:val="cy-GB"/>
        </w:rPr>
        <w:t>:</w:t>
      </w:r>
    </w:p>
    <w:p w14:paraId="127D1561" w14:textId="77777777" w:rsidR="00B3220E" w:rsidRPr="00313912" w:rsidRDefault="00B3220E" w:rsidP="00B3220E">
      <w:pPr>
        <w:spacing w:after="0" w:line="276" w:lineRule="auto"/>
        <w:ind w:left="720" w:hanging="720"/>
        <w:rPr>
          <w:rFonts w:cstheme="minorHAnsi"/>
          <w:b/>
          <w:sz w:val="24"/>
          <w:szCs w:val="24"/>
          <w:lang w:val="cy-GB"/>
        </w:rPr>
      </w:pPr>
    </w:p>
    <w:p w14:paraId="63A9DE9C" w14:textId="0AB5E383" w:rsidR="00B3220E" w:rsidRPr="00313912" w:rsidRDefault="00326C60" w:rsidP="00B3220E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gwella’r system</w:t>
      </w:r>
    </w:p>
    <w:p w14:paraId="06CE059B" w14:textId="41AB0E6D" w:rsidR="00B3220E" w:rsidRPr="00313912" w:rsidRDefault="00326C60" w:rsidP="00B3220E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bod yn seiliedig ar graffu trylwyr sydd wedi’i seilio ar dystiolaeth</w:t>
      </w:r>
    </w:p>
    <w:p w14:paraId="28B9B33F" w14:textId="2B1EA6B3" w:rsidR="00B3220E" w:rsidRPr="00313912" w:rsidRDefault="00326C60" w:rsidP="00B3220E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wedi’i sefydlu trwy ymgynghori a chyd-lunio</w:t>
      </w:r>
    </w:p>
    <w:p w14:paraId="771E4A9B" w14:textId="50D0AB7C" w:rsidR="00B3220E" w:rsidRPr="00313912" w:rsidRDefault="00326C60" w:rsidP="00B3220E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osgoi baich diangen ar bartneriaethau</w:t>
      </w:r>
    </w:p>
    <w:p w14:paraId="60210A87" w14:textId="77777777" w:rsidR="00B3220E" w:rsidRPr="00313912" w:rsidRDefault="00B3220E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0FCD5B8A" w14:textId="38D049AC" w:rsidR="00B3220E" w:rsidRPr="00313912" w:rsidRDefault="00326C60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Os gwneir unrhyw ddiwygiadau i’r meini prawf achredu, ni ddisgwylir i bartneriaethau wneud newidiadau i raglenni i fodloni unrhyw feini prawf newydd a gyflwynir yn ystod y cyfnod achredu, fel arfer. Yn hytrach, eir i’r afael â newidiadau tebyg yn ystod y cam ailachredu neu achredu, fel arfer</w:t>
      </w:r>
      <w:r w:rsidR="00B3220E" w:rsidRPr="00313912">
        <w:rPr>
          <w:rFonts w:cstheme="minorHAnsi"/>
          <w:sz w:val="24"/>
          <w:szCs w:val="24"/>
          <w:lang w:val="cy-GB"/>
        </w:rPr>
        <w:t xml:space="preserve">.  </w:t>
      </w:r>
    </w:p>
    <w:p w14:paraId="543D7208" w14:textId="77777777" w:rsidR="00B3220E" w:rsidRPr="00313912" w:rsidRDefault="00B3220E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544C7FE3" w14:textId="6B6AD70F" w:rsidR="00B3220E" w:rsidRPr="00313912" w:rsidRDefault="00700C6A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Caiff rhaglenni eu monitro yn erbyn fersiwn y meini prawf achredu y cafodd y rhaglen ei hachredu yn ei herbyn</w:t>
      </w:r>
      <w:r w:rsidR="00B3220E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12941A50" w14:textId="6EE448E9" w:rsidR="00971FD4" w:rsidRPr="00313912" w:rsidRDefault="00971FD4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05D8E56A" w14:textId="09F4F5E8" w:rsidR="00971FD4" w:rsidRPr="00313912" w:rsidRDefault="00EF2A58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y broses fonitro yn canolbwyntio ar weithrediad y rhaglen ers yr achrediad cychwynnol, gan nodi newidiadau i agweddau proffesiynol allweddol ar y rhaglen ac ar ddealltwriaeth a chanfyddiadau’r myfyrwyr a’r staff sy’n gysylltiedig â’i chyflwyno</w:t>
      </w:r>
      <w:r w:rsidR="00971FD4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0A646F0C" w14:textId="77777777" w:rsidR="00971FD4" w:rsidRPr="00313912" w:rsidRDefault="00971FD4" w:rsidP="00B3220E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6502E5DA" w14:textId="1F73B952" w:rsidR="00722BF1" w:rsidRPr="00313912" w:rsidRDefault="007C3EEE" w:rsidP="00785122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lastRenderedPageBreak/>
        <w:t xml:space="preserve">Bydd monitro’n ceisio darganfod sut </w:t>
      </w:r>
      <w:r w:rsidR="000E51E1">
        <w:rPr>
          <w:rFonts w:cstheme="minorHAnsi"/>
          <w:sz w:val="24"/>
          <w:szCs w:val="24"/>
          <w:lang w:val="cy-GB"/>
        </w:rPr>
        <w:t>y cyflwynwyd y rhaglen yn ymarferol</w:t>
      </w:r>
      <w:r>
        <w:rPr>
          <w:rFonts w:cstheme="minorHAnsi"/>
          <w:sz w:val="24"/>
          <w:szCs w:val="24"/>
          <w:lang w:val="cy-GB"/>
        </w:rPr>
        <w:t xml:space="preserve"> ac a yw wedi datblygu o ran ei dyluniad a’i chyflwyno</w:t>
      </w:r>
      <w:r w:rsidR="008A136A">
        <w:rPr>
          <w:rFonts w:cstheme="minorHAnsi"/>
          <w:sz w:val="24"/>
          <w:szCs w:val="24"/>
          <w:lang w:val="cy-GB"/>
        </w:rPr>
        <w:t xml:space="preserve"> o ran </w:t>
      </w:r>
      <w:r>
        <w:rPr>
          <w:rFonts w:cstheme="minorHAnsi"/>
          <w:sz w:val="24"/>
          <w:szCs w:val="24"/>
          <w:lang w:val="cy-GB"/>
        </w:rPr>
        <w:t>diwygio AGA a’r Meini Prawf. Wrth adolygu rhaglenni, mae CGA wedi ymrwymo i’r egwyddorion cyffredinol canlynol</w:t>
      </w:r>
      <w:r w:rsidR="00722BF1" w:rsidRPr="00313912">
        <w:rPr>
          <w:rFonts w:cstheme="minorHAnsi"/>
          <w:sz w:val="24"/>
          <w:szCs w:val="24"/>
          <w:lang w:val="cy-GB"/>
        </w:rPr>
        <w:t>:</w:t>
      </w:r>
    </w:p>
    <w:p w14:paraId="3B38CFCF" w14:textId="77777777" w:rsidR="00722BF1" w:rsidRPr="00313912" w:rsidRDefault="00722BF1" w:rsidP="00722BF1">
      <w:pPr>
        <w:pStyle w:val="ListParagraph"/>
        <w:ind w:left="1080"/>
        <w:rPr>
          <w:rFonts w:cstheme="minorHAnsi"/>
          <w:sz w:val="24"/>
          <w:szCs w:val="24"/>
          <w:lang w:val="cy-GB"/>
        </w:rPr>
      </w:pPr>
    </w:p>
    <w:p w14:paraId="0D891C75" w14:textId="761A1CA1" w:rsidR="00722BF1" w:rsidRPr="00313912" w:rsidRDefault="00AD34E1" w:rsidP="00722BF1">
      <w:pPr>
        <w:pStyle w:val="ListParagraph"/>
        <w:numPr>
          <w:ilvl w:val="0"/>
          <w:numId w:val="34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cyd-barch a chydymddiriedaeth yn sail ar gyfer perthynas broffesiynol rhwng CGA a phartneriaethau</w:t>
      </w:r>
    </w:p>
    <w:p w14:paraId="60156954" w14:textId="143C31D1" w:rsidR="00722BF1" w:rsidRPr="00313912" w:rsidRDefault="00AD34E1" w:rsidP="00722BF1">
      <w:pPr>
        <w:pStyle w:val="ListParagraph"/>
        <w:numPr>
          <w:ilvl w:val="0"/>
          <w:numId w:val="34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cydweithredu â phartneriaethau yn y broses fonitro, wedi’i llywio gan dystiolaeth, fel modd o sicrhau safonau AGA uchel yng Nghymru</w:t>
      </w:r>
    </w:p>
    <w:p w14:paraId="30769787" w14:textId="3B947196" w:rsidR="00722BF1" w:rsidRPr="00313912" w:rsidRDefault="00AD34E1" w:rsidP="00722BF1">
      <w:pPr>
        <w:pStyle w:val="ListParagraph"/>
        <w:numPr>
          <w:ilvl w:val="0"/>
          <w:numId w:val="34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cydnabod amrywiaeth cyd-destunau darparu’r rhaglenni</w:t>
      </w:r>
    </w:p>
    <w:p w14:paraId="509FF1FB" w14:textId="2B4B952A" w:rsidR="00722BF1" w:rsidRPr="00313912" w:rsidRDefault="00AD34E1" w:rsidP="00722BF1">
      <w:pPr>
        <w:pStyle w:val="ListParagraph"/>
        <w:numPr>
          <w:ilvl w:val="0"/>
          <w:numId w:val="34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pwysigrwydd y Gymraeg a sicrhau bod y trefniadau monitro yn gweithredu’n ddwyieithog</w:t>
      </w:r>
    </w:p>
    <w:p w14:paraId="2312FF28" w14:textId="4F1BED37" w:rsidR="00722BF1" w:rsidRPr="00313912" w:rsidRDefault="00AD34E1" w:rsidP="00722BF1">
      <w:pPr>
        <w:pStyle w:val="ListParagraph"/>
        <w:numPr>
          <w:ilvl w:val="0"/>
          <w:numId w:val="34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cysondeb, tryloywder a thegwch trwy gydol y broses fonitro</w:t>
      </w:r>
    </w:p>
    <w:p w14:paraId="2AD35442" w14:textId="1BD60278" w:rsidR="00722BF1" w:rsidRPr="00313912" w:rsidRDefault="00AD34E1" w:rsidP="00722BF1">
      <w:pPr>
        <w:pStyle w:val="ListParagraph"/>
        <w:numPr>
          <w:ilvl w:val="0"/>
          <w:numId w:val="34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cyfrinachedd yr holl wybodaeth sy’n cael ei darparu i CGA</w:t>
      </w:r>
    </w:p>
    <w:p w14:paraId="085440B2" w14:textId="64AAD6AD" w:rsidR="00722BF1" w:rsidRPr="00313912" w:rsidRDefault="00AD34E1" w:rsidP="00722BF1">
      <w:pPr>
        <w:pStyle w:val="ListParagraph"/>
        <w:numPr>
          <w:ilvl w:val="0"/>
          <w:numId w:val="34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cyfathrebu </w:t>
      </w:r>
      <w:r w:rsidR="007876BD">
        <w:rPr>
          <w:rFonts w:cstheme="minorHAnsi"/>
          <w:sz w:val="24"/>
          <w:szCs w:val="24"/>
          <w:lang w:val="cy-GB"/>
        </w:rPr>
        <w:t>canlyniadau</w:t>
      </w:r>
      <w:r w:rsidR="00C56138">
        <w:rPr>
          <w:rFonts w:cstheme="minorHAnsi"/>
          <w:sz w:val="24"/>
          <w:szCs w:val="24"/>
          <w:lang w:val="cy-GB"/>
        </w:rPr>
        <w:t xml:space="preserve"> a phenderfyniadau’n glir i’r bartneriaeth a’r cyhoedd yn ehangach</w:t>
      </w:r>
    </w:p>
    <w:p w14:paraId="473F07A8" w14:textId="77777777" w:rsidR="00722BF1" w:rsidRPr="00313912" w:rsidRDefault="00722BF1" w:rsidP="00785122">
      <w:pPr>
        <w:spacing w:after="0"/>
        <w:rPr>
          <w:rFonts w:cstheme="minorHAnsi"/>
          <w:sz w:val="24"/>
          <w:szCs w:val="24"/>
          <w:lang w:val="cy-GB"/>
        </w:rPr>
      </w:pPr>
    </w:p>
    <w:p w14:paraId="4E62529C" w14:textId="25D8D15E" w:rsidR="00722BF1" w:rsidRPr="00313912" w:rsidRDefault="00197E8C" w:rsidP="00785122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Efallai yr hoffai partneriaethau drafod unrhyw agwedd ar y broses fonitro yn anffurfiol â CGA ar unrhyw adeg. Bydd swyddogion CGA (nad ydynt yn rhan o’r broses benderfynu) yn gallu rhoi cyngor diduedd i bartneriaethau ar y broses fonitro. Mae rhagor o fanylion am y broses i’w gweld yn adran 5</w:t>
      </w:r>
      <w:r w:rsidR="00722BF1" w:rsidRPr="00313912">
        <w:rPr>
          <w:rFonts w:cstheme="minorHAnsi"/>
          <w:sz w:val="24"/>
          <w:szCs w:val="24"/>
          <w:lang w:val="cy-GB"/>
        </w:rPr>
        <w:t>.</w:t>
      </w:r>
    </w:p>
    <w:p w14:paraId="29FD0DEE" w14:textId="77777777" w:rsidR="00722BF1" w:rsidRPr="00313912" w:rsidRDefault="00722BF1" w:rsidP="008910DF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436EFA0D" w14:textId="4D5375A4" w:rsidR="00532549" w:rsidRPr="00313912" w:rsidRDefault="00532549" w:rsidP="008910DF">
      <w:pPr>
        <w:spacing w:after="0" w:line="276" w:lineRule="auto"/>
        <w:rPr>
          <w:rFonts w:cstheme="minorHAnsi"/>
          <w:b/>
          <w:sz w:val="26"/>
          <w:szCs w:val="26"/>
          <w:lang w:val="cy-GB"/>
        </w:rPr>
      </w:pPr>
      <w:r w:rsidRPr="00313912">
        <w:rPr>
          <w:rFonts w:cstheme="minorHAnsi"/>
          <w:b/>
          <w:sz w:val="26"/>
          <w:szCs w:val="26"/>
          <w:lang w:val="cy-GB"/>
        </w:rPr>
        <w:t xml:space="preserve">3.4 </w:t>
      </w:r>
      <w:r w:rsidRPr="00313912">
        <w:rPr>
          <w:rFonts w:cstheme="minorHAnsi"/>
          <w:b/>
          <w:sz w:val="26"/>
          <w:szCs w:val="26"/>
          <w:lang w:val="cy-GB"/>
        </w:rPr>
        <w:tab/>
      </w:r>
      <w:r w:rsidR="007876BD">
        <w:rPr>
          <w:rFonts w:cstheme="minorHAnsi"/>
          <w:b/>
          <w:sz w:val="26"/>
          <w:szCs w:val="26"/>
          <w:lang w:val="cy-GB"/>
        </w:rPr>
        <w:t>Canlyniadau</w:t>
      </w:r>
      <w:r w:rsidR="00F56AD4">
        <w:rPr>
          <w:rFonts w:cstheme="minorHAnsi"/>
          <w:b/>
          <w:sz w:val="26"/>
          <w:szCs w:val="26"/>
          <w:lang w:val="cy-GB"/>
        </w:rPr>
        <w:t xml:space="preserve"> monitro</w:t>
      </w:r>
    </w:p>
    <w:p w14:paraId="12F78214" w14:textId="77777777" w:rsidR="007C38AB" w:rsidRPr="00313912" w:rsidRDefault="007C38AB" w:rsidP="007C38AB">
      <w:pPr>
        <w:spacing w:after="0" w:line="276" w:lineRule="auto"/>
        <w:rPr>
          <w:rFonts w:eastAsia="Arial" w:cstheme="minorHAnsi"/>
          <w:sz w:val="24"/>
          <w:szCs w:val="24"/>
          <w:lang w:val="cy-GB"/>
        </w:rPr>
      </w:pPr>
    </w:p>
    <w:p w14:paraId="3C45E45A" w14:textId="4C53D016" w:rsidR="007C38AB" w:rsidRPr="00313912" w:rsidRDefault="00F56AD4" w:rsidP="007C38AB">
      <w:pPr>
        <w:spacing w:after="0" w:line="276" w:lineRule="auto"/>
        <w:rPr>
          <w:rFonts w:eastAsia="Arial" w:cstheme="minorHAnsi"/>
          <w:sz w:val="24"/>
          <w:szCs w:val="24"/>
          <w:lang w:val="cy-GB"/>
        </w:rPr>
      </w:pPr>
      <w:r>
        <w:rPr>
          <w:rFonts w:eastAsia="Arial" w:cstheme="minorHAnsi"/>
          <w:sz w:val="24"/>
          <w:szCs w:val="24"/>
          <w:lang w:val="cy-GB"/>
        </w:rPr>
        <w:t xml:space="preserve">Bydd y pwyllgor yn penderfynu, ar sail y tystiolaeth a gasglwyd, </w:t>
      </w:r>
      <w:r w:rsidR="008A136A">
        <w:rPr>
          <w:rFonts w:eastAsia="Arial" w:cstheme="minorHAnsi"/>
          <w:sz w:val="24"/>
          <w:szCs w:val="24"/>
          <w:lang w:val="cy-GB"/>
        </w:rPr>
        <w:t xml:space="preserve">p’un </w:t>
      </w:r>
      <w:r>
        <w:rPr>
          <w:rFonts w:eastAsia="Arial" w:cstheme="minorHAnsi"/>
          <w:sz w:val="24"/>
          <w:szCs w:val="24"/>
          <w:lang w:val="cy-GB"/>
        </w:rPr>
        <w:t>a yw rhaglen y bartneriaeth yn parhau i gydymffurfio â’r meini prawf achredu</w:t>
      </w:r>
      <w:r w:rsidR="007C38AB" w:rsidRPr="00313912">
        <w:rPr>
          <w:rFonts w:eastAsia="Arial" w:cstheme="minorHAnsi"/>
          <w:sz w:val="24"/>
          <w:szCs w:val="24"/>
          <w:lang w:val="cy-GB"/>
        </w:rPr>
        <w:t xml:space="preserve">. </w:t>
      </w:r>
    </w:p>
    <w:p w14:paraId="6056152E" w14:textId="77777777" w:rsidR="007C38AB" w:rsidRPr="00313912" w:rsidRDefault="007C38AB" w:rsidP="007C38AB">
      <w:pPr>
        <w:spacing w:after="0" w:line="276" w:lineRule="auto"/>
        <w:rPr>
          <w:rFonts w:eastAsia="Arial" w:cstheme="minorHAnsi"/>
          <w:sz w:val="24"/>
          <w:szCs w:val="24"/>
          <w:lang w:val="cy-GB"/>
        </w:rPr>
      </w:pPr>
    </w:p>
    <w:p w14:paraId="6177604C" w14:textId="2AB480B1" w:rsidR="007C38AB" w:rsidRPr="00313912" w:rsidRDefault="00F56AD4" w:rsidP="007C38AB">
      <w:pPr>
        <w:spacing w:after="0" w:line="276" w:lineRule="auto"/>
        <w:rPr>
          <w:rFonts w:eastAsia="Arial" w:cstheme="minorHAnsi"/>
          <w:sz w:val="24"/>
          <w:szCs w:val="24"/>
          <w:lang w:val="cy-GB"/>
        </w:rPr>
      </w:pPr>
      <w:r>
        <w:rPr>
          <w:rFonts w:eastAsia="Arial" w:cstheme="minorHAnsi"/>
          <w:sz w:val="24"/>
          <w:szCs w:val="24"/>
          <w:lang w:val="cy-GB"/>
        </w:rPr>
        <w:t xml:space="preserve">Mae’r </w:t>
      </w:r>
      <w:r w:rsidR="007876BD">
        <w:rPr>
          <w:rFonts w:eastAsia="Arial" w:cstheme="minorHAnsi"/>
          <w:sz w:val="24"/>
          <w:szCs w:val="24"/>
          <w:lang w:val="cy-GB"/>
        </w:rPr>
        <w:t>canlyniadau</w:t>
      </w:r>
      <w:r>
        <w:rPr>
          <w:rFonts w:eastAsia="Arial" w:cstheme="minorHAnsi"/>
          <w:sz w:val="24"/>
          <w:szCs w:val="24"/>
          <w:lang w:val="cy-GB"/>
        </w:rPr>
        <w:t xml:space="preserve"> posibl ar gyfer rhaglen fel a ganlyn</w:t>
      </w:r>
      <w:r w:rsidR="007C38AB" w:rsidRPr="00313912">
        <w:rPr>
          <w:rFonts w:eastAsia="Arial" w:cstheme="minorHAnsi"/>
          <w:sz w:val="24"/>
          <w:szCs w:val="24"/>
          <w:lang w:val="cy-GB"/>
        </w:rPr>
        <w:t>:</w:t>
      </w:r>
    </w:p>
    <w:p w14:paraId="3BB6349A" w14:textId="77777777" w:rsidR="007C38AB" w:rsidRPr="00313912" w:rsidRDefault="007C38AB" w:rsidP="007C38AB">
      <w:pPr>
        <w:spacing w:after="0" w:line="276" w:lineRule="auto"/>
        <w:rPr>
          <w:rFonts w:eastAsia="Arial" w:cstheme="minorHAnsi"/>
          <w:sz w:val="24"/>
          <w:szCs w:val="24"/>
          <w:lang w:val="cy-GB"/>
        </w:rPr>
      </w:pPr>
    </w:p>
    <w:p w14:paraId="580CCE7D" w14:textId="49BB527F" w:rsidR="007C38AB" w:rsidRPr="00313912" w:rsidRDefault="00653E7D" w:rsidP="004377BC">
      <w:pPr>
        <w:pStyle w:val="ListParagraph"/>
        <w:numPr>
          <w:ilvl w:val="0"/>
          <w:numId w:val="40"/>
        </w:numPr>
        <w:spacing w:after="0" w:line="276" w:lineRule="auto"/>
        <w:ind w:left="851"/>
        <w:rPr>
          <w:rFonts w:eastAsia="Arial" w:cstheme="minorHAnsi"/>
          <w:sz w:val="24"/>
          <w:szCs w:val="24"/>
          <w:lang w:val="cy-GB"/>
        </w:rPr>
      </w:pPr>
      <w:r>
        <w:rPr>
          <w:rFonts w:eastAsia="Arial" w:cstheme="minorHAnsi"/>
          <w:sz w:val="24"/>
          <w:szCs w:val="24"/>
          <w:lang w:val="cy-GB"/>
        </w:rPr>
        <w:t>mae’r rhaglen yn parhau i gydymffurfio â’r meini prawf achredu. Efallai y caiff rhagor o argymhellion eu gwneud i gefnogi arfer da</w:t>
      </w:r>
      <w:r w:rsidR="007C38AB" w:rsidRPr="00313912">
        <w:rPr>
          <w:rFonts w:eastAsia="Arial" w:cstheme="minorHAnsi"/>
          <w:sz w:val="24"/>
          <w:szCs w:val="24"/>
          <w:lang w:val="cy-GB"/>
        </w:rPr>
        <w:t>.</w:t>
      </w:r>
    </w:p>
    <w:p w14:paraId="0EB1F72F" w14:textId="731AE914" w:rsidR="00D66903" w:rsidRPr="00B16E9E" w:rsidRDefault="00653E7D" w:rsidP="007C38AB">
      <w:pPr>
        <w:pStyle w:val="ListParagraph"/>
        <w:numPr>
          <w:ilvl w:val="0"/>
          <w:numId w:val="40"/>
        </w:numPr>
        <w:spacing w:after="0" w:line="276" w:lineRule="auto"/>
        <w:ind w:left="851"/>
        <w:rPr>
          <w:rFonts w:eastAsia="Arial" w:cstheme="minorHAnsi"/>
          <w:sz w:val="24"/>
          <w:szCs w:val="24"/>
          <w:lang w:val="cy-GB"/>
        </w:rPr>
      </w:pPr>
      <w:r>
        <w:rPr>
          <w:rFonts w:eastAsia="Arial" w:cstheme="minorHAnsi"/>
          <w:sz w:val="24"/>
          <w:szCs w:val="24"/>
          <w:lang w:val="cy-GB"/>
        </w:rPr>
        <w:t>mae problemau sylweddol o ran diffyg cydymffurfio â’r meini prawf achredu a chaiff proses achos pryder CGA ei sbarduno (gweler adran 8 am ragor o fanylion).</w:t>
      </w:r>
    </w:p>
    <w:p w14:paraId="6D6602A7" w14:textId="17DA4EFA" w:rsidR="007B3B0C" w:rsidRPr="00313912" w:rsidRDefault="00737A26" w:rsidP="000458F9">
      <w:pPr>
        <w:pStyle w:val="Heading1"/>
        <w:rPr>
          <w:lang w:val="cy-GB"/>
        </w:rPr>
      </w:pPr>
      <w:bookmarkStart w:id="3" w:name="_Toc213423193"/>
      <w:r>
        <w:rPr>
          <w:lang w:val="cy-GB"/>
        </w:rPr>
        <w:t>Adran</w:t>
      </w:r>
      <w:r w:rsidR="007B3B0C" w:rsidRPr="00313912">
        <w:rPr>
          <w:lang w:val="cy-GB"/>
        </w:rPr>
        <w:t xml:space="preserve"> </w:t>
      </w:r>
      <w:r w:rsidR="000458F9" w:rsidRPr="00313912">
        <w:rPr>
          <w:lang w:val="cy-GB"/>
        </w:rPr>
        <w:t xml:space="preserve">4 </w:t>
      </w:r>
      <w:r w:rsidR="007B3B0C" w:rsidRPr="00313912">
        <w:rPr>
          <w:lang w:val="cy-GB"/>
        </w:rPr>
        <w:t xml:space="preserve">– </w:t>
      </w:r>
      <w:r>
        <w:rPr>
          <w:lang w:val="cy-GB"/>
        </w:rPr>
        <w:t>Bwrdd Achredu AGA CGA</w:t>
      </w:r>
      <w:r w:rsidR="007B3B0C" w:rsidRPr="00313912">
        <w:rPr>
          <w:lang w:val="cy-GB"/>
        </w:rPr>
        <w:t xml:space="preserve"> (</w:t>
      </w:r>
      <w:r>
        <w:rPr>
          <w:lang w:val="cy-GB"/>
        </w:rPr>
        <w:t>y Bwrdd</w:t>
      </w:r>
      <w:r w:rsidR="007B3B0C" w:rsidRPr="00313912">
        <w:rPr>
          <w:lang w:val="cy-GB"/>
        </w:rPr>
        <w:t>)</w:t>
      </w:r>
      <w:bookmarkEnd w:id="3"/>
    </w:p>
    <w:p w14:paraId="72571006" w14:textId="77777777" w:rsidR="003E4537" w:rsidRPr="00313912" w:rsidRDefault="003E4537" w:rsidP="003D4FC3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32779441" w14:textId="11775AC4" w:rsidR="007B3B0C" w:rsidRPr="00313912" w:rsidRDefault="00737A26" w:rsidP="007B3B0C">
      <w:pPr>
        <w:pStyle w:val="ListParagraph"/>
        <w:ind w:left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 CGA yn dirprwyo cyfrifoldeb am achredu rhaglenni AGA i’w Fwrdd Achredu AGA, sydd â phwerau i benderfynu a ddylai rhaglen gael ei hachredu ai peidio a monitro cydymffurfiaeth â’r Meini Prawf</w:t>
      </w:r>
      <w:r w:rsidR="007B3B0C" w:rsidRPr="00313912">
        <w:rPr>
          <w:rFonts w:cstheme="minorHAnsi"/>
          <w:sz w:val="24"/>
          <w:szCs w:val="24"/>
          <w:lang w:val="cy-GB"/>
        </w:rPr>
        <w:t>.</w:t>
      </w:r>
    </w:p>
    <w:p w14:paraId="307F5C47" w14:textId="77777777" w:rsidR="007B3B0C" w:rsidRPr="00313912" w:rsidRDefault="007B3B0C" w:rsidP="007B3B0C">
      <w:pPr>
        <w:pStyle w:val="ListParagraph"/>
        <w:ind w:left="0"/>
        <w:rPr>
          <w:rFonts w:cstheme="minorHAnsi"/>
          <w:sz w:val="24"/>
          <w:szCs w:val="24"/>
          <w:lang w:val="cy-GB"/>
        </w:rPr>
      </w:pPr>
    </w:p>
    <w:p w14:paraId="2103E164" w14:textId="191C6DB2" w:rsidR="007B3B0C" w:rsidRPr="00313912" w:rsidRDefault="007B040A" w:rsidP="007B3B0C">
      <w:pPr>
        <w:pStyle w:val="ListParagraph"/>
        <w:ind w:left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Mae’r Bwrdd yn cynnwys Cadeirydd, dau ddirprwy a thua deg aelod ychwanegol. Daw’r aelodau o gefndiroedd amrywiol, gan gynnwys Addysg Gychwynnol Athrawon, Estyn, consortia, awdurdodau lleol, ysgolion ac ymarferwyr sydd wedi’u cofrestru â CGA yn y </w:t>
      </w:r>
      <w:r>
        <w:rPr>
          <w:rFonts w:cstheme="minorHAnsi"/>
          <w:sz w:val="24"/>
          <w:szCs w:val="24"/>
          <w:lang w:val="cy-GB"/>
        </w:rPr>
        <w:lastRenderedPageBreak/>
        <w:t>categori athrawon ysgol, yn ogystal â phobl eraill sydd ag arbenigedd arall sy’n berthnasol ym marn CGA</w:t>
      </w:r>
      <w:r w:rsidR="007B3B0C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2CEA8BC0" w14:textId="77777777" w:rsidR="007B3B0C" w:rsidRPr="00313912" w:rsidRDefault="007B3B0C" w:rsidP="007B3B0C">
      <w:pPr>
        <w:pStyle w:val="ListParagraph"/>
        <w:rPr>
          <w:rFonts w:cstheme="minorHAnsi"/>
          <w:sz w:val="24"/>
          <w:szCs w:val="24"/>
          <w:lang w:val="cy-GB"/>
        </w:rPr>
      </w:pPr>
    </w:p>
    <w:p w14:paraId="3D001719" w14:textId="7297E418" w:rsidR="007B3B0C" w:rsidRPr="00313912" w:rsidRDefault="003018E0" w:rsidP="007B3B0C">
      <w:pPr>
        <w:pStyle w:val="ListParagraph"/>
        <w:ind w:left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Caiff unrhyw weithgarwch monitro ei ystyried gan is-set o aelodau’r Bwrdd, a elwir yn Bwyllgor Monitro (y ‘Pwyllgor’). Er mwyn sicrhau cysondeb, bydd pob pwyllgor yn cynnwys y Cadeirydd neu un dirprwy bob tro. Y cworwm, yn rheoliadau Llywodraeth Cymru ar gyfer asesu, yw tri aelod, sef maint pwyllgor, fel arfer</w:t>
      </w:r>
      <w:r w:rsidR="007B3B0C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1BF5D9FF" w14:textId="77777777" w:rsidR="007B3B0C" w:rsidRPr="00313912" w:rsidRDefault="007B3B0C" w:rsidP="007B3B0C">
      <w:pPr>
        <w:pStyle w:val="ListParagraph"/>
        <w:ind w:left="0"/>
        <w:rPr>
          <w:rFonts w:cstheme="minorHAnsi"/>
          <w:sz w:val="24"/>
          <w:szCs w:val="24"/>
          <w:lang w:val="cy-GB"/>
        </w:rPr>
      </w:pPr>
    </w:p>
    <w:p w14:paraId="2F2509DA" w14:textId="7C55B41D" w:rsidR="007B3B0C" w:rsidRPr="00313912" w:rsidRDefault="003018E0" w:rsidP="007B3B0C">
      <w:pPr>
        <w:pStyle w:val="ListParagraph"/>
        <w:ind w:left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Mae’n ofynnol i bob aelod ddatgan unrhyw wrthdaro buddiannau cyn monitro rhaglen. Caiff unrhyw wrthdaro sy’n cael ei nodi naill ai gan aelod o’r Bwrdd neu bartneriaeth ei adolygu gan swyddog awdurdodedig CGA, a all ofyn am gyngor cyfreithiol, yn ôl yr angen. Os tybir bod gwrthdaro neu wrthdaro ymddangosiadol, efallai y bydd yn ofynnol i’r aelod dynnu’n ôl o ystyried y rhaglen benodol honno</w:t>
      </w:r>
      <w:r w:rsidR="007B3B0C" w:rsidRPr="00313912">
        <w:rPr>
          <w:rFonts w:cstheme="minorHAnsi"/>
          <w:sz w:val="24"/>
          <w:szCs w:val="24"/>
          <w:lang w:val="cy-GB"/>
        </w:rPr>
        <w:t>.</w:t>
      </w:r>
    </w:p>
    <w:p w14:paraId="3AF7C218" w14:textId="77777777" w:rsidR="007B3B0C" w:rsidRPr="00313912" w:rsidRDefault="007B3B0C" w:rsidP="00785122">
      <w:pPr>
        <w:pStyle w:val="ListParagraph"/>
        <w:spacing w:after="0"/>
        <w:ind w:left="0"/>
        <w:rPr>
          <w:rFonts w:cstheme="minorHAnsi"/>
          <w:sz w:val="24"/>
          <w:szCs w:val="24"/>
          <w:lang w:val="cy-GB"/>
        </w:rPr>
      </w:pPr>
    </w:p>
    <w:p w14:paraId="4B41AF8C" w14:textId="7B48B1FC" w:rsidR="005A07CA" w:rsidRPr="00313912" w:rsidRDefault="003018E0" w:rsidP="007B3B0C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Caiff pob cyfarfod ei wasanaethu gan swyddog awdurdodedig CGA a staff ategol, a fydd yn cynnal trosolwg o’r broses fonitro</w:t>
      </w:r>
      <w:r w:rsidR="005A07CA" w:rsidRPr="00313912">
        <w:rPr>
          <w:rFonts w:cstheme="minorHAnsi"/>
          <w:sz w:val="24"/>
          <w:szCs w:val="24"/>
          <w:lang w:val="cy-GB"/>
        </w:rPr>
        <w:t>.</w:t>
      </w:r>
    </w:p>
    <w:p w14:paraId="3DA624D9" w14:textId="4A536C16" w:rsidR="002864EB" w:rsidRPr="00313912" w:rsidRDefault="00F560EE" w:rsidP="00721BBC">
      <w:pPr>
        <w:pStyle w:val="Heading1"/>
        <w:rPr>
          <w:lang w:val="cy-GB"/>
        </w:rPr>
      </w:pPr>
      <w:bookmarkStart w:id="4" w:name="_Toc213423194"/>
      <w:r>
        <w:rPr>
          <w:lang w:val="cy-GB"/>
        </w:rPr>
        <w:t>Adran</w:t>
      </w:r>
      <w:r w:rsidR="00527559" w:rsidRPr="00313912">
        <w:rPr>
          <w:lang w:val="cy-GB"/>
        </w:rPr>
        <w:t xml:space="preserve"> </w:t>
      </w:r>
      <w:r w:rsidR="000458F9" w:rsidRPr="00313912">
        <w:rPr>
          <w:lang w:val="cy-GB"/>
        </w:rPr>
        <w:t>5</w:t>
      </w:r>
      <w:r w:rsidR="00527559" w:rsidRPr="00313912">
        <w:rPr>
          <w:lang w:val="cy-GB"/>
        </w:rPr>
        <w:t xml:space="preserve"> </w:t>
      </w:r>
      <w:r w:rsidR="00467FF7" w:rsidRPr="00313912">
        <w:rPr>
          <w:lang w:val="cy-GB"/>
        </w:rPr>
        <w:t>–</w:t>
      </w:r>
      <w:r w:rsidR="00721BBC" w:rsidRPr="00313912">
        <w:rPr>
          <w:lang w:val="cy-GB"/>
        </w:rPr>
        <w:t xml:space="preserve"> </w:t>
      </w:r>
      <w:r>
        <w:rPr>
          <w:lang w:val="cy-GB"/>
        </w:rPr>
        <w:t>Amserlenni sy’n gysylltiedig â’r broses fonitro</w:t>
      </w:r>
      <w:bookmarkEnd w:id="4"/>
    </w:p>
    <w:p w14:paraId="36C2A1C0" w14:textId="77777777" w:rsidR="003E4537" w:rsidRPr="00313912" w:rsidRDefault="003E4537" w:rsidP="003D4FC3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61E25DFB" w14:textId="2A4DE98F" w:rsidR="002449D2" w:rsidRPr="00313912" w:rsidRDefault="00F560EE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Fel arfer, mae monitro’n digwydd yn ystod Blwyddyn 2 y cylch achredu 5 mlynedd. Mae’r tabl isod yn crynhoi’r gweithgarwch monitro a’r amseriadau disgwyliedig</w:t>
      </w:r>
      <w:r w:rsidR="002449D2" w:rsidRPr="00313912">
        <w:rPr>
          <w:rFonts w:cstheme="minorHAnsi"/>
          <w:sz w:val="24"/>
          <w:szCs w:val="24"/>
          <w:lang w:val="cy-GB"/>
        </w:rPr>
        <w:t>:</w:t>
      </w:r>
    </w:p>
    <w:p w14:paraId="3BB37B7B" w14:textId="05210D8B" w:rsidR="00930BFC" w:rsidRPr="00313912" w:rsidRDefault="00930BFC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5665"/>
        <w:gridCol w:w="3402"/>
      </w:tblGrid>
      <w:tr w:rsidR="00930BFC" w:rsidRPr="00313912" w14:paraId="6E4965D3" w14:textId="77777777" w:rsidTr="00785122">
        <w:tc>
          <w:tcPr>
            <w:tcW w:w="5665" w:type="dxa"/>
          </w:tcPr>
          <w:p w14:paraId="19206FE4" w14:textId="6A07F8CA" w:rsidR="00930BFC" w:rsidRPr="00313912" w:rsidRDefault="00446FDD" w:rsidP="00467FF7">
            <w:pPr>
              <w:pStyle w:val="ListParagraph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Cam gweithredu</w:t>
            </w:r>
          </w:p>
        </w:tc>
        <w:tc>
          <w:tcPr>
            <w:tcW w:w="3402" w:type="dxa"/>
          </w:tcPr>
          <w:p w14:paraId="0C7136A1" w14:textId="2C98C743" w:rsidR="00930BFC" w:rsidRPr="00313912" w:rsidRDefault="00F560EE" w:rsidP="00467FF7">
            <w:pPr>
              <w:pStyle w:val="ListParagraph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b/>
                <w:sz w:val="24"/>
                <w:szCs w:val="24"/>
                <w:lang w:val="cy-GB"/>
              </w:rPr>
              <w:t>Dyddiad</w:t>
            </w:r>
          </w:p>
        </w:tc>
      </w:tr>
      <w:tr w:rsidR="00930BFC" w:rsidRPr="00313912" w14:paraId="4AEFAC93" w14:textId="77777777" w:rsidTr="00785122">
        <w:tc>
          <w:tcPr>
            <w:tcW w:w="5665" w:type="dxa"/>
          </w:tcPr>
          <w:p w14:paraId="10D4375B" w14:textId="7FA5706B" w:rsidR="00930BFC" w:rsidRPr="00313912" w:rsidRDefault="00F560EE" w:rsidP="001B00FC">
            <w:pPr>
              <w:pStyle w:val="ListParagraph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CGA a’r Bartneriaeth i gysylltu a chadarnhau’r dyddiadau ar gyfer cyflwyno’r rhaglen i CGA i’w monitro</w:t>
            </w:r>
          </w:p>
        </w:tc>
        <w:tc>
          <w:tcPr>
            <w:tcW w:w="3402" w:type="dxa"/>
          </w:tcPr>
          <w:p w14:paraId="2C4DFD28" w14:textId="78C34B38" w:rsidR="00930BFC" w:rsidRPr="00313912" w:rsidRDefault="00F560EE" w:rsidP="001B00FC">
            <w:pPr>
              <w:pStyle w:val="ListParagraph"/>
              <w:ind w:left="0"/>
              <w:rPr>
                <w:rFonts w:cstheme="minorHAnsi"/>
                <w:bCs/>
                <w:sz w:val="24"/>
                <w:szCs w:val="24"/>
                <w:lang w:val="cy-GB"/>
              </w:rPr>
            </w:pPr>
            <w:r>
              <w:rPr>
                <w:rFonts w:cstheme="minorHAnsi"/>
                <w:bCs/>
                <w:sz w:val="24"/>
                <w:szCs w:val="24"/>
                <w:lang w:val="cy-GB"/>
              </w:rPr>
              <w:t>Erbyn 31 Awst blwyddyn 1 y cylch achredu</w:t>
            </w:r>
          </w:p>
          <w:p w14:paraId="385C6085" w14:textId="2B065094" w:rsidR="00D66903" w:rsidRPr="00313912" w:rsidRDefault="00D66903" w:rsidP="001B00FC">
            <w:pPr>
              <w:pStyle w:val="ListParagraph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</w:tr>
      <w:tr w:rsidR="001B00FC" w:rsidRPr="00313912" w14:paraId="1E79045F" w14:textId="77777777" w:rsidTr="00785122">
        <w:tc>
          <w:tcPr>
            <w:tcW w:w="5665" w:type="dxa"/>
          </w:tcPr>
          <w:p w14:paraId="229C236A" w14:textId="2A86A38F" w:rsidR="001B00FC" w:rsidRPr="00313912" w:rsidRDefault="003D005C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Bydd y bartneriaeth yn cael llythyr hysbysu swyddogol am yr ymweliad monitro. Bydd y llythyr yn cynnwys, ymhlith pethau eraill:</w:t>
            </w:r>
          </w:p>
          <w:p w14:paraId="31F22087" w14:textId="5EA5962A" w:rsidR="001B00FC" w:rsidRPr="00313912" w:rsidRDefault="003D005C" w:rsidP="001B00FC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manylion am aelodau’r pwyllgor</w:t>
            </w:r>
          </w:p>
          <w:p w14:paraId="03BF4874" w14:textId="11CAE990" w:rsidR="000F04EE" w:rsidRPr="00313912" w:rsidRDefault="003D005C" w:rsidP="000F04EE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cais am restr ddienw o fyfyrwyr</w:t>
            </w:r>
          </w:p>
          <w:p w14:paraId="103E4F8A" w14:textId="2D8283E7" w:rsidR="001B00FC" w:rsidRPr="003365E8" w:rsidRDefault="003D005C" w:rsidP="003365E8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y dyddiad y mae’n rhaid cyflwyno’r </w:t>
            </w:r>
            <w:r w:rsidR="00F5705E">
              <w:rPr>
                <w:rFonts w:cstheme="minorHAnsi"/>
                <w:sz w:val="24"/>
                <w:szCs w:val="24"/>
                <w:lang w:val="cy-GB"/>
              </w:rPr>
              <w:t>Ffurflen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 new</w:t>
            </w:r>
            <w:r w:rsidR="00F5705E">
              <w:rPr>
                <w:rFonts w:cstheme="minorHAnsi"/>
                <w:sz w:val="24"/>
                <w:szCs w:val="24"/>
                <w:lang w:val="cy-GB"/>
              </w:rPr>
              <w:t>i</w:t>
            </w:r>
            <w:r>
              <w:rPr>
                <w:rFonts w:cstheme="minorHAnsi"/>
                <w:sz w:val="24"/>
                <w:szCs w:val="24"/>
                <w:lang w:val="cy-GB"/>
              </w:rPr>
              <w:t>d a thystiolaeth ategol i CGA</w:t>
            </w:r>
          </w:p>
        </w:tc>
        <w:tc>
          <w:tcPr>
            <w:tcW w:w="3402" w:type="dxa"/>
          </w:tcPr>
          <w:p w14:paraId="417E1F06" w14:textId="431F79B5" w:rsidR="001B00FC" w:rsidRPr="00313912" w:rsidRDefault="003D005C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3 mis cyn yr ymweliad</w:t>
            </w:r>
          </w:p>
        </w:tc>
      </w:tr>
      <w:tr w:rsidR="00D93C40" w:rsidRPr="00313912" w14:paraId="0CB0EF0E" w14:textId="77777777" w:rsidTr="00785122">
        <w:tc>
          <w:tcPr>
            <w:tcW w:w="5665" w:type="dxa"/>
          </w:tcPr>
          <w:p w14:paraId="2E2E5E1A" w14:textId="5E8C10B1" w:rsidR="00D93C40" w:rsidRPr="00313912" w:rsidRDefault="003D005C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Y Bartneriaeth i ddarparu rhestr ddienw o fyfyrwyr i CGA</w:t>
            </w:r>
          </w:p>
        </w:tc>
        <w:tc>
          <w:tcPr>
            <w:tcW w:w="3402" w:type="dxa"/>
          </w:tcPr>
          <w:p w14:paraId="43DCE7AF" w14:textId="309BDCD2" w:rsidR="00D93C40" w:rsidRPr="00313912" w:rsidDel="00D93C40" w:rsidRDefault="00D93C40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 w:rsidRPr="00313912">
              <w:rPr>
                <w:rFonts w:cstheme="minorHAnsi"/>
                <w:sz w:val="24"/>
                <w:szCs w:val="24"/>
                <w:lang w:val="cy-GB"/>
              </w:rPr>
              <w:t xml:space="preserve">1 </w:t>
            </w:r>
            <w:r w:rsidR="003D005C">
              <w:rPr>
                <w:rFonts w:cstheme="minorHAnsi"/>
                <w:sz w:val="24"/>
                <w:szCs w:val="24"/>
                <w:lang w:val="cy-GB"/>
              </w:rPr>
              <w:t>wythnos ar ôl cael y llythyr hysbysu</w:t>
            </w:r>
          </w:p>
        </w:tc>
      </w:tr>
      <w:tr w:rsidR="000F04EE" w:rsidRPr="00313912" w14:paraId="009D92DA" w14:textId="77777777" w:rsidTr="00785122">
        <w:tc>
          <w:tcPr>
            <w:tcW w:w="5665" w:type="dxa"/>
          </w:tcPr>
          <w:p w14:paraId="626538A7" w14:textId="680869B0" w:rsidR="00DC15E1" w:rsidRPr="00313912" w:rsidRDefault="003D005C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Bydd CGA yn dethol cyfran o garfan y myfyrwyr (rhwng 8-12 o fyfyrwyr) i’w cynnwys yn yr ymweliad monitro</w:t>
            </w:r>
          </w:p>
          <w:p w14:paraId="5C9A4046" w14:textId="77777777" w:rsidR="00DC15E1" w:rsidRPr="00313912" w:rsidRDefault="00DC15E1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</w:p>
          <w:p w14:paraId="3C5D0BAC" w14:textId="2C1D9574" w:rsidR="000F04EE" w:rsidRPr="00313912" w:rsidRDefault="003D005C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Bydd CGA yn rhoi gwybod i’r Bartneriaeth am y detholiad</w:t>
            </w:r>
          </w:p>
        </w:tc>
        <w:tc>
          <w:tcPr>
            <w:tcW w:w="3402" w:type="dxa"/>
          </w:tcPr>
          <w:p w14:paraId="5895A9BD" w14:textId="30D03C64" w:rsidR="000F04EE" w:rsidRPr="00313912" w:rsidRDefault="000F04EE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 w:rsidRPr="00313912">
              <w:rPr>
                <w:rFonts w:cstheme="minorHAnsi"/>
                <w:sz w:val="24"/>
                <w:szCs w:val="24"/>
                <w:lang w:val="cy-GB"/>
              </w:rPr>
              <w:t xml:space="preserve">1 </w:t>
            </w:r>
            <w:r w:rsidR="003D005C">
              <w:rPr>
                <w:rFonts w:cstheme="minorHAnsi"/>
                <w:sz w:val="24"/>
                <w:szCs w:val="24"/>
                <w:lang w:val="cy-GB"/>
              </w:rPr>
              <w:t>wythnos ar ôl cael y rhestr myfyrwyr</w:t>
            </w:r>
          </w:p>
        </w:tc>
      </w:tr>
      <w:tr w:rsidR="00930BFC" w:rsidRPr="00313912" w14:paraId="43C94058" w14:textId="77777777" w:rsidTr="00785122">
        <w:tc>
          <w:tcPr>
            <w:tcW w:w="5665" w:type="dxa"/>
          </w:tcPr>
          <w:p w14:paraId="67BC7092" w14:textId="7F5BD7BE" w:rsidR="000F04EE" w:rsidRPr="00313912" w:rsidRDefault="003D005C" w:rsidP="000F04EE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 xml:space="preserve">Y Bartneriaeth i gyflwyno’r </w:t>
            </w:r>
            <w:r w:rsidR="00F5705E">
              <w:rPr>
                <w:rFonts w:cstheme="minorHAnsi"/>
                <w:sz w:val="24"/>
                <w:szCs w:val="24"/>
                <w:lang w:val="cy-GB"/>
              </w:rPr>
              <w:t>Ffurflen</w:t>
            </w:r>
            <w:r>
              <w:rPr>
                <w:rFonts w:cstheme="minorHAnsi"/>
                <w:sz w:val="24"/>
                <w:szCs w:val="24"/>
                <w:lang w:val="cy-GB"/>
              </w:rPr>
              <w:t xml:space="preserve"> newid a thystiolaeth ategol i CGA i’w monitro yn erbyn y meini prawf achredu</w:t>
            </w:r>
          </w:p>
        </w:tc>
        <w:tc>
          <w:tcPr>
            <w:tcW w:w="3402" w:type="dxa"/>
          </w:tcPr>
          <w:p w14:paraId="433783D4" w14:textId="77AA9CEA" w:rsidR="00930BFC" w:rsidRPr="00313912" w:rsidRDefault="00802B40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 w:rsidRPr="00313912">
              <w:rPr>
                <w:rFonts w:cstheme="minorHAnsi"/>
                <w:sz w:val="24"/>
                <w:szCs w:val="24"/>
                <w:lang w:val="cy-GB"/>
              </w:rPr>
              <w:t xml:space="preserve">8 </w:t>
            </w:r>
            <w:r w:rsidR="00F5705E">
              <w:rPr>
                <w:rFonts w:cstheme="minorHAnsi"/>
                <w:sz w:val="24"/>
                <w:szCs w:val="24"/>
                <w:lang w:val="cy-GB"/>
              </w:rPr>
              <w:t>wythnos cyn yr ymweliad</w:t>
            </w:r>
          </w:p>
        </w:tc>
      </w:tr>
      <w:tr w:rsidR="00930BFC" w:rsidRPr="00313912" w14:paraId="3D1A2B27" w14:textId="77777777" w:rsidTr="00785122">
        <w:tc>
          <w:tcPr>
            <w:tcW w:w="5665" w:type="dxa"/>
          </w:tcPr>
          <w:p w14:paraId="1AB65221" w14:textId="7A65126E" w:rsidR="00930BFC" w:rsidRPr="00313912" w:rsidRDefault="00F5705E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lastRenderedPageBreak/>
              <w:t>CGA i asesu’r rhaglen</w:t>
            </w:r>
          </w:p>
          <w:p w14:paraId="5F796D84" w14:textId="77777777" w:rsidR="00930BFC" w:rsidRPr="00313912" w:rsidRDefault="00930BFC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</w:p>
        </w:tc>
        <w:tc>
          <w:tcPr>
            <w:tcW w:w="3402" w:type="dxa"/>
          </w:tcPr>
          <w:p w14:paraId="506B3D44" w14:textId="094B6E68" w:rsidR="00930BFC" w:rsidRPr="00313912" w:rsidRDefault="00F5705E" w:rsidP="000F04EE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Erbyn 31 Gorffennaf ym mlwyddyn 2 y cylch achredu, fel arfer</w:t>
            </w:r>
          </w:p>
        </w:tc>
      </w:tr>
      <w:tr w:rsidR="00930BFC" w:rsidRPr="00313912" w14:paraId="0E22BE9C" w14:textId="77777777" w:rsidTr="00785122">
        <w:tc>
          <w:tcPr>
            <w:tcW w:w="5665" w:type="dxa"/>
          </w:tcPr>
          <w:p w14:paraId="2FF63BA7" w14:textId="5C2AFDD2" w:rsidR="00930BFC" w:rsidRPr="00313912" w:rsidRDefault="00F5705E" w:rsidP="00467FF7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CGA i roi gwybod i’r Bartneriaeth am y penderfyniad</w:t>
            </w:r>
          </w:p>
        </w:tc>
        <w:tc>
          <w:tcPr>
            <w:tcW w:w="3402" w:type="dxa"/>
          </w:tcPr>
          <w:p w14:paraId="145B5042" w14:textId="2D1C33F4" w:rsidR="00930BFC" w:rsidRPr="00313912" w:rsidRDefault="00F5705E" w:rsidP="000F04EE">
            <w:pPr>
              <w:pStyle w:val="ListParagraph"/>
              <w:ind w:left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Erbyn 31 Awst ym mlwyddyn 2 y cylch achredu a chyn pen 15 diwrnod gwaith ar ôl asesu’r rhaglen, fel arfer</w:t>
            </w:r>
          </w:p>
        </w:tc>
      </w:tr>
    </w:tbl>
    <w:p w14:paraId="6333D2C4" w14:textId="77777777" w:rsidR="00930BFC" w:rsidRPr="00313912" w:rsidRDefault="00930BFC">
      <w:pPr>
        <w:rPr>
          <w:lang w:val="cy-GB"/>
        </w:rPr>
      </w:pPr>
    </w:p>
    <w:p w14:paraId="7023A911" w14:textId="5668E3F2" w:rsidR="007038A8" w:rsidRPr="00313912" w:rsidRDefault="00F5705E" w:rsidP="00A50F73">
      <w:pPr>
        <w:pStyle w:val="Heading1"/>
        <w:rPr>
          <w:lang w:val="cy-GB"/>
        </w:rPr>
      </w:pPr>
      <w:bookmarkStart w:id="5" w:name="_Toc213423195"/>
      <w:r>
        <w:rPr>
          <w:lang w:val="cy-GB"/>
        </w:rPr>
        <w:t>Adran</w:t>
      </w:r>
      <w:r w:rsidR="004C3D8C" w:rsidRPr="00313912">
        <w:rPr>
          <w:lang w:val="cy-GB"/>
        </w:rPr>
        <w:t xml:space="preserve"> </w:t>
      </w:r>
      <w:r w:rsidR="000458F9" w:rsidRPr="00313912">
        <w:rPr>
          <w:lang w:val="cy-GB"/>
        </w:rPr>
        <w:t>6</w:t>
      </w:r>
      <w:r w:rsidR="009B1F6C" w:rsidRPr="00313912">
        <w:rPr>
          <w:lang w:val="cy-GB"/>
        </w:rPr>
        <w:t xml:space="preserve"> </w:t>
      </w:r>
      <w:r>
        <w:rPr>
          <w:lang w:val="cy-GB"/>
        </w:rPr>
        <w:t>–</w:t>
      </w:r>
      <w:r w:rsidR="004C3D8C" w:rsidRPr="00313912">
        <w:rPr>
          <w:lang w:val="cy-GB"/>
        </w:rPr>
        <w:t xml:space="preserve"> </w:t>
      </w:r>
      <w:r>
        <w:rPr>
          <w:lang w:val="cy-GB"/>
        </w:rPr>
        <w:t>Sut i gyflwyno rhaglen ar gyfer monitro</w:t>
      </w:r>
      <w:bookmarkEnd w:id="5"/>
    </w:p>
    <w:p w14:paraId="192CD89A" w14:textId="77777777" w:rsidR="007038A8" w:rsidRPr="00313912" w:rsidRDefault="007038A8" w:rsidP="00886BEB">
      <w:pPr>
        <w:spacing w:after="0"/>
        <w:ind w:left="708"/>
        <w:rPr>
          <w:rFonts w:cstheme="minorHAnsi"/>
          <w:sz w:val="24"/>
          <w:szCs w:val="24"/>
          <w:lang w:val="cy-GB"/>
        </w:rPr>
      </w:pPr>
    </w:p>
    <w:p w14:paraId="46B68621" w14:textId="5C628BB2" w:rsidR="00FF4F4B" w:rsidRPr="00313912" w:rsidRDefault="00F5705E" w:rsidP="00FF4F4B">
      <w:pPr>
        <w:rPr>
          <w:sz w:val="20"/>
          <w:szCs w:val="20"/>
          <w:lang w:val="cy-GB"/>
        </w:rPr>
      </w:pPr>
      <w:r>
        <w:rPr>
          <w:rFonts w:cstheme="minorHAnsi"/>
          <w:sz w:val="24"/>
          <w:szCs w:val="24"/>
          <w:lang w:val="cy-GB"/>
        </w:rPr>
        <w:t>Rhaid i bartneriaethau gyflwyno eu tystiolaeth i CGA yn electronig gan ddefnyddio’r Ffurflen newid, yn unol â’r amserlenni sydd wedi’u hamlinellu yn adran 5. Mae’r ffurflen ar gael yma</w:t>
      </w:r>
      <w:r w:rsidR="00950697" w:rsidRPr="00313912">
        <w:rPr>
          <w:rFonts w:cstheme="minorHAnsi"/>
          <w:sz w:val="24"/>
          <w:szCs w:val="24"/>
          <w:lang w:val="cy-GB"/>
        </w:rPr>
        <w:t>:</w:t>
      </w:r>
    </w:p>
    <w:p w14:paraId="75B09158" w14:textId="58601EF4" w:rsidR="00FF4F4B" w:rsidRPr="00313912" w:rsidRDefault="00F5705E" w:rsidP="00FF4F4B">
      <w:pPr>
        <w:pStyle w:val="EWCbody"/>
        <w:rPr>
          <w:lang w:val="cy-GB"/>
        </w:rPr>
      </w:pPr>
      <w:hyperlink r:id="rId10" w:history="1">
        <w:r>
          <w:rPr>
            <w:rStyle w:val="Hyperlink"/>
            <w:lang w:val="cy-GB"/>
          </w:rPr>
          <w:t>https://www.ewc.wales/site/index.php/cy/achredu/achredu-addysg-gychwynnol-athrawon-aga/cyflwyno-rhaglen</w:t>
        </w:r>
      </w:hyperlink>
      <w:r w:rsidR="00FF4F4B" w:rsidRPr="00313912">
        <w:rPr>
          <w:lang w:val="cy-GB"/>
        </w:rPr>
        <w:t xml:space="preserve"> </w:t>
      </w:r>
    </w:p>
    <w:p w14:paraId="3C638D8A" w14:textId="33BA2EA8" w:rsidR="00CF230D" w:rsidRPr="00313912" w:rsidRDefault="00CF230D" w:rsidP="00CF230D">
      <w:pPr>
        <w:spacing w:after="0"/>
        <w:rPr>
          <w:rFonts w:cstheme="minorHAnsi"/>
          <w:sz w:val="24"/>
          <w:szCs w:val="24"/>
          <w:lang w:val="cy-GB"/>
        </w:rPr>
      </w:pPr>
    </w:p>
    <w:p w14:paraId="089CC4D1" w14:textId="142A8613" w:rsidR="00923B10" w:rsidRPr="00313912" w:rsidRDefault="00F5705E" w:rsidP="00CF230D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b/>
          <w:sz w:val="24"/>
          <w:szCs w:val="24"/>
          <w:lang w:val="cy-GB"/>
        </w:rPr>
        <w:t>Rhaid cyflwyno ffurflen ar wahân ar gyfer pob rhaglen y mae’r bartneriaeth yn ceisio ailachrediad ar ei chyfer</w:t>
      </w:r>
      <w:r w:rsidR="00923B10" w:rsidRPr="00313912">
        <w:rPr>
          <w:rFonts w:cstheme="minorHAnsi"/>
          <w:sz w:val="24"/>
          <w:szCs w:val="24"/>
          <w:lang w:val="cy-GB"/>
        </w:rPr>
        <w:t xml:space="preserve">. </w:t>
      </w:r>
      <w:r w:rsidRPr="00F5705E">
        <w:rPr>
          <w:rFonts w:cstheme="minorHAnsi"/>
          <w:b/>
          <w:bCs/>
          <w:sz w:val="24"/>
          <w:szCs w:val="24"/>
          <w:lang w:val="cy-GB"/>
        </w:rPr>
        <w:t>Nid</w:t>
      </w:r>
      <w:r>
        <w:rPr>
          <w:rFonts w:cstheme="minorHAnsi"/>
          <w:sz w:val="24"/>
          <w:szCs w:val="24"/>
          <w:lang w:val="cy-GB"/>
        </w:rPr>
        <w:t xml:space="preserve"> oes angen cyflwyno ffurflen ar wahân ar gyfer llwybrau arbenigedd pwnc o fewn pob rhaglen</w:t>
      </w:r>
      <w:r w:rsidR="00923B10" w:rsidRPr="00313912">
        <w:rPr>
          <w:rFonts w:cstheme="minorHAnsi"/>
          <w:sz w:val="24"/>
          <w:szCs w:val="24"/>
          <w:lang w:val="cy-GB"/>
        </w:rPr>
        <w:t>.</w:t>
      </w:r>
    </w:p>
    <w:p w14:paraId="72315973" w14:textId="77777777" w:rsidR="00923B10" w:rsidRPr="00313912" w:rsidRDefault="00923B10" w:rsidP="00CF230D">
      <w:pPr>
        <w:spacing w:after="0"/>
        <w:rPr>
          <w:rFonts w:cstheme="minorHAnsi"/>
          <w:sz w:val="24"/>
          <w:szCs w:val="24"/>
          <w:lang w:val="cy-GB"/>
        </w:rPr>
      </w:pPr>
    </w:p>
    <w:p w14:paraId="04CB95B7" w14:textId="49A58FA7" w:rsidR="00096264" w:rsidRPr="00313912" w:rsidRDefault="00F5705E" w:rsidP="00CF230D">
      <w:pPr>
        <w:pStyle w:val="NormalWeb"/>
        <w:spacing w:before="0" w:beforeAutospacing="0"/>
        <w:rPr>
          <w:rFonts w:asciiTheme="minorHAnsi" w:hAnsiTheme="minorHAnsi" w:cstheme="minorHAnsi"/>
          <w:lang w:val="cy-GB" w:eastAsia="en-US"/>
        </w:rPr>
      </w:pPr>
      <w:r>
        <w:rPr>
          <w:rFonts w:asciiTheme="minorHAnsi" w:hAnsiTheme="minorHAnsi" w:cstheme="minorHAnsi"/>
          <w:lang w:val="cy-GB" w:eastAsia="en-US"/>
        </w:rPr>
        <w:t xml:space="preserve">Gofynnir i bartneriaethau sicrhau bod cyflwyniadau’n glir, yn gryno ac yn canolbwyntio’n uniongyrchol ar y </w:t>
      </w:r>
      <w:r w:rsidRPr="00F5705E">
        <w:rPr>
          <w:rFonts w:asciiTheme="minorHAnsi" w:hAnsiTheme="minorHAnsi" w:cstheme="minorHAnsi"/>
          <w:b/>
          <w:bCs/>
          <w:lang w:val="cy-GB" w:eastAsia="en-US"/>
        </w:rPr>
        <w:t>newidiadau</w:t>
      </w:r>
      <w:r>
        <w:rPr>
          <w:rFonts w:asciiTheme="minorHAnsi" w:hAnsiTheme="minorHAnsi" w:cstheme="minorHAnsi"/>
          <w:lang w:val="cy-GB" w:eastAsia="en-US"/>
        </w:rPr>
        <w:t xml:space="preserve"> (arfaethedig neu a roddwyd ar waith) a wnaed ers yr achrediad diwethaf. Lle nad oes unrhyw beth wedi newid, mae’n hollol dderbyniol (ac anogir) ysgrifennu “Dim newid”. Ar gyfer pob pennawd, nodwch y newidiadau mewn perthynas â’r canlynol</w:t>
      </w:r>
      <w:r w:rsidR="00096264" w:rsidRPr="00313912">
        <w:rPr>
          <w:rFonts w:asciiTheme="minorHAnsi" w:hAnsiTheme="minorHAnsi" w:cstheme="minorHAnsi"/>
          <w:lang w:val="cy-GB" w:eastAsia="en-US"/>
        </w:rPr>
        <w:t>:</w:t>
      </w:r>
    </w:p>
    <w:p w14:paraId="113B5231" w14:textId="7B54B57B" w:rsidR="00096264" w:rsidRPr="00313912" w:rsidRDefault="00096264" w:rsidP="00096264">
      <w:pPr>
        <w:pStyle w:val="NormalWeb"/>
        <w:spacing w:before="0" w:beforeAutospacing="0" w:after="0" w:afterAutospacing="0"/>
        <w:ind w:left="720"/>
        <w:rPr>
          <w:rFonts w:asciiTheme="minorHAnsi" w:hAnsiTheme="minorHAnsi" w:cstheme="minorHAnsi"/>
          <w:lang w:val="cy-GB" w:eastAsia="en-US"/>
        </w:rPr>
      </w:pPr>
      <w:r w:rsidRPr="00313912">
        <w:rPr>
          <w:rFonts w:asciiTheme="minorHAnsi" w:hAnsiTheme="minorHAnsi" w:cstheme="minorHAnsi"/>
          <w:lang w:val="cy-GB" w:eastAsia="en-US"/>
        </w:rPr>
        <w:t xml:space="preserve">(a) </w:t>
      </w:r>
      <w:r w:rsidR="00F5705E">
        <w:rPr>
          <w:rFonts w:asciiTheme="minorHAnsi" w:hAnsiTheme="minorHAnsi" w:cstheme="minorHAnsi"/>
          <w:lang w:val="cy-GB" w:eastAsia="en-US"/>
        </w:rPr>
        <w:t>y meini prawf achredu a ddiweddarwyd</w:t>
      </w:r>
      <w:r w:rsidRPr="00313912">
        <w:rPr>
          <w:rFonts w:asciiTheme="minorHAnsi" w:hAnsiTheme="minorHAnsi" w:cstheme="minorHAnsi"/>
          <w:lang w:val="cy-GB" w:eastAsia="en-US"/>
        </w:rPr>
        <w:t xml:space="preserve"> </w:t>
      </w:r>
    </w:p>
    <w:p w14:paraId="2BCCEAEF" w14:textId="518CEDE5" w:rsidR="00096264" w:rsidRPr="00313912" w:rsidRDefault="00096264" w:rsidP="00096264">
      <w:pPr>
        <w:pStyle w:val="NormalWeb"/>
        <w:spacing w:before="0" w:beforeAutospacing="0" w:after="0" w:afterAutospacing="0"/>
        <w:ind w:left="720"/>
        <w:rPr>
          <w:rFonts w:asciiTheme="minorHAnsi" w:hAnsiTheme="minorHAnsi" w:cstheme="minorHAnsi"/>
          <w:lang w:val="cy-GB" w:eastAsia="en-US"/>
        </w:rPr>
      </w:pPr>
      <w:r w:rsidRPr="00313912">
        <w:rPr>
          <w:rFonts w:asciiTheme="minorHAnsi" w:hAnsiTheme="minorHAnsi" w:cstheme="minorHAnsi"/>
          <w:lang w:val="cy-GB" w:eastAsia="en-US"/>
        </w:rPr>
        <w:t xml:space="preserve">(b) </w:t>
      </w:r>
      <w:r w:rsidR="00F5705E">
        <w:rPr>
          <w:rFonts w:asciiTheme="minorHAnsi" w:hAnsiTheme="minorHAnsi" w:cstheme="minorHAnsi"/>
          <w:lang w:val="cy-GB" w:eastAsia="en-US"/>
        </w:rPr>
        <w:t>cynllunio gwella’r bartneriaeth ei hun</w:t>
      </w:r>
    </w:p>
    <w:p w14:paraId="0319BE87" w14:textId="1DCA6E35" w:rsidR="00F6423A" w:rsidRPr="00313912" w:rsidRDefault="00F5705E" w:rsidP="00F6423A">
      <w:pPr>
        <w:pStyle w:val="NormalWeb"/>
        <w:rPr>
          <w:rFonts w:asciiTheme="minorHAnsi" w:eastAsiaTheme="minorHAnsi" w:hAnsiTheme="minorHAnsi" w:cstheme="minorHAnsi"/>
          <w:lang w:val="cy-GB" w:eastAsia="en-US"/>
        </w:rPr>
      </w:pPr>
      <w:r>
        <w:rPr>
          <w:rFonts w:asciiTheme="minorHAnsi" w:eastAsiaTheme="minorHAnsi" w:hAnsiTheme="minorHAnsi" w:cstheme="minorHAnsi"/>
          <w:lang w:val="cy-GB" w:eastAsia="en-US"/>
        </w:rPr>
        <w:t xml:space="preserve">Bydd y pwyllgor yn defnyddio’r Meini Prawf wrth benderfynu </w:t>
      </w:r>
      <w:r w:rsidR="008A136A">
        <w:rPr>
          <w:rFonts w:asciiTheme="minorHAnsi" w:eastAsiaTheme="minorHAnsi" w:hAnsiTheme="minorHAnsi" w:cstheme="minorHAnsi"/>
          <w:lang w:val="cy-GB" w:eastAsia="en-US"/>
        </w:rPr>
        <w:t xml:space="preserve">p’un </w:t>
      </w:r>
      <w:r>
        <w:rPr>
          <w:rFonts w:asciiTheme="minorHAnsi" w:eastAsiaTheme="minorHAnsi" w:hAnsiTheme="minorHAnsi" w:cstheme="minorHAnsi"/>
          <w:lang w:val="cy-GB" w:eastAsia="en-US"/>
        </w:rPr>
        <w:t xml:space="preserve">a yw rhaglen yn cydymffurfio o hyd ai peidio, a nod y ffurflen yw dangos sut mae’r rhaglen yn parhau i wireddu’r Weledigaeth ar gyfer AGA (Adran A). Dylid dehongli’r Meini Prawf yng ngoleuni’r </w:t>
      </w:r>
      <w:r w:rsidR="00307E18">
        <w:rPr>
          <w:rFonts w:asciiTheme="minorHAnsi" w:eastAsiaTheme="minorHAnsi" w:hAnsiTheme="minorHAnsi" w:cstheme="minorHAnsi"/>
          <w:lang w:val="cy-GB" w:eastAsia="en-US"/>
        </w:rPr>
        <w:t>‘Weledigaeth ar gyfer AGA yng Nghymru’, fel y nodir yn adran A dogfen y Meini Prawf</w:t>
      </w:r>
      <w:r w:rsidR="00F6423A" w:rsidRPr="00313912">
        <w:rPr>
          <w:rFonts w:asciiTheme="minorHAnsi" w:eastAsiaTheme="minorHAnsi" w:hAnsiTheme="minorHAnsi" w:cstheme="minorHAnsi"/>
          <w:lang w:val="cy-GB" w:eastAsia="en-US"/>
        </w:rPr>
        <w:t>.</w:t>
      </w:r>
    </w:p>
    <w:p w14:paraId="455FD5FC" w14:textId="2E892A0B" w:rsidR="00F511DE" w:rsidRPr="00313912" w:rsidRDefault="00307E18" w:rsidP="00886BEB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yn ofynnol i bartneriaethau gyflwyno tystiolaeth ychwanegol ochr yn ochr â’r ffurflen (a restrir yn Atodiad A y ddogfen hon</w:t>
      </w:r>
      <w:r w:rsidR="003A778F" w:rsidRPr="00313912">
        <w:rPr>
          <w:rFonts w:cstheme="minorHAnsi"/>
          <w:sz w:val="24"/>
          <w:szCs w:val="24"/>
          <w:lang w:val="cy-GB"/>
        </w:rPr>
        <w:t>)</w:t>
      </w:r>
      <w:r w:rsidR="00F511DE" w:rsidRPr="00313912">
        <w:rPr>
          <w:rFonts w:cstheme="minorHAnsi"/>
          <w:sz w:val="24"/>
          <w:szCs w:val="24"/>
          <w:lang w:val="cy-GB"/>
        </w:rPr>
        <w:t>.</w:t>
      </w:r>
    </w:p>
    <w:p w14:paraId="4CF4219D" w14:textId="77777777" w:rsidR="00573A50" w:rsidRPr="00313912" w:rsidRDefault="00573A50" w:rsidP="00573A50">
      <w:pPr>
        <w:spacing w:after="0"/>
        <w:rPr>
          <w:rFonts w:cstheme="minorHAnsi"/>
          <w:sz w:val="24"/>
          <w:szCs w:val="24"/>
          <w:lang w:val="cy-GB"/>
        </w:rPr>
      </w:pPr>
    </w:p>
    <w:p w14:paraId="12C14C71" w14:textId="0254FEC0" w:rsidR="00124B00" w:rsidRPr="00313912" w:rsidRDefault="00307E18" w:rsidP="00F6179B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Dylai’r bartneriaeth benodi unigolyn sydd ag awdurdod digonol, a fydd yn gweithredu fel y prif gyswllt ar gyfer y cyflwyniad. Dylai’r unigolyn hwn fod â chyfrifoldeb dynodedig am AGA a/neu sicrhau ansawdd. Bydd CGA yn cyfeirio’r holl ohebiaeth drwy’r unigolyn hwn ac efallai </w:t>
      </w:r>
      <w:r w:rsidR="00912CB7">
        <w:rPr>
          <w:rFonts w:cstheme="minorHAnsi"/>
          <w:sz w:val="24"/>
          <w:szCs w:val="24"/>
          <w:lang w:val="cy-GB"/>
        </w:rPr>
        <w:t>y bydd am egluro agweddau penodol ar y cyflwyniad</w:t>
      </w:r>
      <w:r w:rsidR="00573A50" w:rsidRPr="00313912">
        <w:rPr>
          <w:rFonts w:cstheme="minorHAnsi"/>
          <w:sz w:val="24"/>
          <w:szCs w:val="24"/>
          <w:lang w:val="cy-GB"/>
        </w:rPr>
        <w:t>.</w:t>
      </w:r>
    </w:p>
    <w:p w14:paraId="00229E33" w14:textId="77777777" w:rsidR="00F6179B" w:rsidRPr="00313912" w:rsidRDefault="00F6179B" w:rsidP="000A7E27">
      <w:pPr>
        <w:spacing w:after="0"/>
        <w:rPr>
          <w:rFonts w:cstheme="minorHAnsi"/>
          <w:sz w:val="24"/>
          <w:szCs w:val="24"/>
          <w:lang w:val="cy-GB"/>
        </w:rPr>
      </w:pPr>
    </w:p>
    <w:p w14:paraId="218FD87C" w14:textId="77777777" w:rsidR="0014064E" w:rsidRDefault="0014064E" w:rsidP="00573A50">
      <w:pPr>
        <w:rPr>
          <w:rFonts w:cstheme="minorHAnsi"/>
          <w:b/>
          <w:sz w:val="24"/>
          <w:szCs w:val="24"/>
          <w:lang w:val="cy-GB"/>
        </w:rPr>
      </w:pPr>
    </w:p>
    <w:p w14:paraId="51FD9F2A" w14:textId="77777777" w:rsidR="0014064E" w:rsidRDefault="0014064E" w:rsidP="00573A50">
      <w:pPr>
        <w:rPr>
          <w:rFonts w:cstheme="minorHAnsi"/>
          <w:b/>
          <w:sz w:val="24"/>
          <w:szCs w:val="24"/>
          <w:lang w:val="cy-GB"/>
        </w:rPr>
      </w:pPr>
    </w:p>
    <w:p w14:paraId="2710D386" w14:textId="2670D73A" w:rsidR="00775F7C" w:rsidRPr="00313912" w:rsidRDefault="00A50F73" w:rsidP="00573A50">
      <w:pPr>
        <w:rPr>
          <w:rFonts w:cstheme="minorHAnsi"/>
          <w:b/>
          <w:sz w:val="24"/>
          <w:szCs w:val="24"/>
          <w:lang w:val="cy-GB"/>
        </w:rPr>
      </w:pPr>
      <w:r w:rsidRPr="00313912">
        <w:rPr>
          <w:rFonts w:cstheme="minorHAnsi"/>
          <w:b/>
          <w:sz w:val="24"/>
          <w:szCs w:val="24"/>
          <w:lang w:val="cy-GB"/>
        </w:rPr>
        <w:lastRenderedPageBreak/>
        <w:t xml:space="preserve">6.1 </w:t>
      </w:r>
      <w:r w:rsidR="00912CB7">
        <w:rPr>
          <w:rFonts w:cstheme="minorHAnsi"/>
          <w:b/>
          <w:sz w:val="24"/>
          <w:szCs w:val="24"/>
          <w:lang w:val="cy-GB"/>
        </w:rPr>
        <w:t>Ffioedd asesiad monitro rhaglenni</w:t>
      </w:r>
    </w:p>
    <w:p w14:paraId="0E42D23C" w14:textId="604F2CD6" w:rsidR="00A50F73" w:rsidRPr="00313912" w:rsidRDefault="00912CB7" w:rsidP="00A50F73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 pob rhaglen sy’n cael ei chyflwyno i’w hachredu yn ddarostyngedig i ffioedd CGA. Mae monitro’n rhan o’r broses achredu ac felly bydd ffioedd yn cael eu codi. Mae rhestr o’r ffioedd sy’n daladwy gan bartneriaethau sy’n cymryd rhan yn y broses fonitro ar gael ar wefan CGA</w:t>
      </w:r>
      <w:r w:rsidR="00A50F73" w:rsidRPr="00313912">
        <w:rPr>
          <w:rFonts w:cstheme="minorHAnsi"/>
          <w:sz w:val="24"/>
          <w:szCs w:val="24"/>
          <w:lang w:val="cy-GB"/>
        </w:rPr>
        <w:t xml:space="preserve">: </w:t>
      </w:r>
      <w:hyperlink r:id="rId11" w:history="1">
        <w:r>
          <w:rPr>
            <w:rStyle w:val="Hyperlink"/>
            <w:rFonts w:cstheme="minorHAnsi"/>
            <w:sz w:val="24"/>
            <w:szCs w:val="24"/>
            <w:lang w:val="cy-GB"/>
          </w:rPr>
          <w:t>www.cga.cymru</w:t>
        </w:r>
      </w:hyperlink>
      <w:r w:rsidR="00A50F73" w:rsidRPr="00313912">
        <w:rPr>
          <w:rFonts w:cstheme="minorHAnsi"/>
          <w:sz w:val="24"/>
          <w:szCs w:val="24"/>
          <w:lang w:val="cy-GB"/>
        </w:rPr>
        <w:t xml:space="preserve"> </w:t>
      </w:r>
    </w:p>
    <w:p w14:paraId="17BDAAB9" w14:textId="624B3889" w:rsidR="00324644" w:rsidRPr="00313912" w:rsidRDefault="00324644" w:rsidP="00A50F7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06EEFDDC" w14:textId="3BD428D7" w:rsidR="00775F7C" w:rsidRPr="00313912" w:rsidRDefault="00912CB7" w:rsidP="00CF230D">
      <w:pPr>
        <w:pStyle w:val="Heading1"/>
        <w:spacing w:before="0"/>
        <w:rPr>
          <w:lang w:val="cy-GB"/>
        </w:rPr>
      </w:pPr>
      <w:bookmarkStart w:id="6" w:name="_Toc213423196"/>
      <w:r>
        <w:rPr>
          <w:lang w:val="cy-GB"/>
        </w:rPr>
        <w:t>Adran</w:t>
      </w:r>
      <w:r w:rsidR="00775F7C" w:rsidRPr="00313912">
        <w:rPr>
          <w:lang w:val="cy-GB"/>
        </w:rPr>
        <w:t xml:space="preserve"> </w:t>
      </w:r>
      <w:r w:rsidR="00096264" w:rsidRPr="00313912">
        <w:rPr>
          <w:lang w:val="cy-GB"/>
        </w:rPr>
        <w:t>7</w:t>
      </w:r>
      <w:r w:rsidR="00775F7C" w:rsidRPr="00313912">
        <w:rPr>
          <w:lang w:val="cy-GB"/>
        </w:rPr>
        <w:t xml:space="preserve"> </w:t>
      </w:r>
      <w:r>
        <w:rPr>
          <w:lang w:val="cy-GB"/>
        </w:rPr>
        <w:t>–</w:t>
      </w:r>
      <w:r w:rsidR="00775F7C" w:rsidRPr="00313912">
        <w:rPr>
          <w:lang w:val="cy-GB"/>
        </w:rPr>
        <w:t xml:space="preserve"> </w:t>
      </w:r>
      <w:r>
        <w:rPr>
          <w:lang w:val="cy-GB"/>
        </w:rPr>
        <w:t>Sut mae CGA yn monitro cydymffurfiaeth rhaglen yn erbyn y Meini Prawf</w:t>
      </w:r>
      <w:bookmarkEnd w:id="6"/>
    </w:p>
    <w:p w14:paraId="13CA6CDA" w14:textId="7DFD9270" w:rsidR="00775F7C" w:rsidRPr="00313912" w:rsidRDefault="00775F7C" w:rsidP="00CF230D">
      <w:pPr>
        <w:spacing w:after="0"/>
        <w:rPr>
          <w:lang w:val="cy-GB"/>
        </w:rPr>
      </w:pPr>
    </w:p>
    <w:p w14:paraId="67DE4FFC" w14:textId="18750D4E" w:rsidR="00096264" w:rsidRPr="00313912" w:rsidRDefault="00912CB7" w:rsidP="00CF230D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yr asesiad monitro’n cynnwys tri cham</w:t>
      </w:r>
      <w:r w:rsidR="00096264" w:rsidRPr="00313912">
        <w:rPr>
          <w:rFonts w:cstheme="minorHAnsi"/>
          <w:sz w:val="24"/>
          <w:szCs w:val="24"/>
          <w:lang w:val="cy-GB"/>
        </w:rPr>
        <w:t xml:space="preserve">: </w:t>
      </w:r>
    </w:p>
    <w:p w14:paraId="56AF7420" w14:textId="77777777" w:rsidR="00096264" w:rsidRPr="00313912" w:rsidRDefault="00096264" w:rsidP="00096264">
      <w:pPr>
        <w:pStyle w:val="ListParagraph"/>
        <w:ind w:left="1440"/>
        <w:rPr>
          <w:rFonts w:cstheme="minorHAnsi"/>
          <w:sz w:val="24"/>
          <w:szCs w:val="24"/>
          <w:lang w:val="cy-GB"/>
        </w:rPr>
      </w:pPr>
    </w:p>
    <w:p w14:paraId="2406D9F3" w14:textId="6CFE5527" w:rsidR="00096264" w:rsidRPr="00313912" w:rsidRDefault="00912CB7" w:rsidP="00096264">
      <w:pPr>
        <w:pStyle w:val="ListParagraph"/>
        <w:numPr>
          <w:ilvl w:val="0"/>
          <w:numId w:val="35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adolygiad o gyflwyniad rhaglen a thystiolaeth ategol gan y pwyllgor</w:t>
      </w:r>
    </w:p>
    <w:p w14:paraId="35E40F74" w14:textId="15E9182C" w:rsidR="00096264" w:rsidRPr="00313912" w:rsidRDefault="00912CB7" w:rsidP="00096264">
      <w:pPr>
        <w:pStyle w:val="ListParagraph"/>
        <w:numPr>
          <w:ilvl w:val="0"/>
          <w:numId w:val="35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ymweliad â’r bartneriaeth gan y pwyllgor mewn lleoliad y cytunwyd arno ar y cyd, sy’n cynnwys </w:t>
      </w:r>
      <w:r w:rsidR="00402E32">
        <w:rPr>
          <w:rFonts w:cstheme="minorHAnsi"/>
          <w:sz w:val="24"/>
          <w:szCs w:val="24"/>
          <w:lang w:val="cy-GB"/>
        </w:rPr>
        <w:t>deialog</w:t>
      </w:r>
      <w:r>
        <w:rPr>
          <w:rFonts w:cstheme="minorHAnsi"/>
          <w:sz w:val="24"/>
          <w:szCs w:val="24"/>
          <w:lang w:val="cy-GB"/>
        </w:rPr>
        <w:t xml:space="preserve"> </w:t>
      </w:r>
      <w:r w:rsidR="00402E32">
        <w:rPr>
          <w:rFonts w:cstheme="minorHAnsi"/>
          <w:sz w:val="24"/>
          <w:szCs w:val="24"/>
          <w:lang w:val="cy-GB"/>
        </w:rPr>
        <w:t>b</w:t>
      </w:r>
      <w:r>
        <w:rPr>
          <w:rFonts w:cstheme="minorHAnsi"/>
          <w:sz w:val="24"/>
          <w:szCs w:val="24"/>
          <w:lang w:val="cy-GB"/>
        </w:rPr>
        <w:t xml:space="preserve">roffesiynol ar wahân i archwilio gwahanol agweddau ar y Meini Prawf, </w:t>
      </w:r>
      <w:r w:rsidR="008A136A">
        <w:rPr>
          <w:rFonts w:cstheme="minorHAnsi"/>
          <w:sz w:val="24"/>
          <w:szCs w:val="24"/>
          <w:lang w:val="cy-GB"/>
        </w:rPr>
        <w:t>yn gysylltiedig</w:t>
      </w:r>
      <w:r>
        <w:rPr>
          <w:rFonts w:cstheme="minorHAnsi"/>
          <w:sz w:val="24"/>
          <w:szCs w:val="24"/>
          <w:lang w:val="cy-GB"/>
        </w:rPr>
        <w:t xml:space="preserve"> â chyflwyniad y rhaglen. Efallai y bydd angen ymweld â safleoedd ysgolion hefyd a bydd CGA yn rhoi gwybod i’r bartneriaeth os yw hyn yn angenrheidiol, fesul achos</w:t>
      </w:r>
    </w:p>
    <w:p w14:paraId="09319642" w14:textId="30B2C90A" w:rsidR="00096264" w:rsidRPr="00313912" w:rsidRDefault="00912CB7" w:rsidP="00096264">
      <w:pPr>
        <w:pStyle w:val="ListParagraph"/>
        <w:numPr>
          <w:ilvl w:val="0"/>
          <w:numId w:val="35"/>
        </w:numPr>
        <w:spacing w:after="0" w:line="240" w:lineRule="auto"/>
        <w:ind w:left="851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 penderfyniad a chadarnhad ysgrifenedig</w:t>
      </w:r>
    </w:p>
    <w:p w14:paraId="374579A6" w14:textId="77777777" w:rsidR="00A50F73" w:rsidRPr="00313912" w:rsidRDefault="00A50F73" w:rsidP="00CF230D">
      <w:pPr>
        <w:spacing w:after="0"/>
        <w:rPr>
          <w:rFonts w:cstheme="minorHAnsi"/>
          <w:sz w:val="24"/>
          <w:szCs w:val="24"/>
          <w:lang w:val="cy-GB"/>
        </w:rPr>
      </w:pPr>
    </w:p>
    <w:p w14:paraId="3CD08307" w14:textId="3C8E5808" w:rsidR="0058313C" w:rsidRPr="00313912" w:rsidRDefault="00FE2A17" w:rsidP="00CF230D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llythyr yn cael ei anfon at y bartneriaeth o leiaf 3 mis cyn yr ymweliad. Bydd hyn yn cadarnhau cyfansoddiad y pwyllgor ar gyfer yr asesiad. Gofynnir i’r bartneriaeth ymateb yn ysgrifenedig i nodi unrhyw wrthdaro ymddangosiadol o ran aelodau’r pwyllgor. Gofynnir i’r bartneriaeth gadarnhau’r canlynol, hefyd</w:t>
      </w:r>
      <w:r w:rsidR="0058313C" w:rsidRPr="00313912">
        <w:rPr>
          <w:rFonts w:cstheme="minorHAnsi"/>
          <w:sz w:val="24"/>
          <w:szCs w:val="24"/>
          <w:lang w:val="cy-GB"/>
        </w:rPr>
        <w:t>:</w:t>
      </w:r>
    </w:p>
    <w:p w14:paraId="6BA8D68F" w14:textId="77777777" w:rsidR="0058313C" w:rsidRPr="00313912" w:rsidRDefault="0058313C" w:rsidP="00CF230D">
      <w:pPr>
        <w:spacing w:after="0"/>
        <w:rPr>
          <w:rFonts w:cstheme="minorHAnsi"/>
          <w:sz w:val="24"/>
          <w:szCs w:val="24"/>
          <w:lang w:val="cy-GB"/>
        </w:rPr>
      </w:pPr>
    </w:p>
    <w:p w14:paraId="099D1C72" w14:textId="41CED022" w:rsidR="00D66903" w:rsidRPr="00313912" w:rsidRDefault="00BA078F" w:rsidP="00D66903">
      <w:pPr>
        <w:pStyle w:val="ListParagraph"/>
        <w:numPr>
          <w:ilvl w:val="0"/>
          <w:numId w:val="41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lleoliad yr ymweliad</w:t>
      </w:r>
    </w:p>
    <w:p w14:paraId="6B58FA35" w14:textId="5F3E6470" w:rsidR="00D66903" w:rsidRPr="00313912" w:rsidRDefault="00BA078F" w:rsidP="00D66903">
      <w:pPr>
        <w:pStyle w:val="ListParagraph"/>
        <w:numPr>
          <w:ilvl w:val="0"/>
          <w:numId w:val="41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lleoliad yr ystafell bwyllgor breifat ar gyfer </w:t>
      </w:r>
      <w:r w:rsidR="00BB7B9E">
        <w:rPr>
          <w:rFonts w:cstheme="minorHAnsi"/>
          <w:sz w:val="24"/>
          <w:szCs w:val="24"/>
          <w:lang w:val="cy-GB"/>
        </w:rPr>
        <w:t>cyfnod yr ymweliad (dylech gynnwys manylion am luniaeth i’r Pwyllgor)</w:t>
      </w:r>
    </w:p>
    <w:p w14:paraId="4F83B751" w14:textId="3783CBB1" w:rsidR="00D66903" w:rsidRPr="00313912" w:rsidRDefault="00BB7B9E" w:rsidP="00D66903">
      <w:pPr>
        <w:pStyle w:val="ListParagraph"/>
        <w:numPr>
          <w:ilvl w:val="0"/>
          <w:numId w:val="41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enw’r prif gyswllt ar gyfer y Pwyllgor</w:t>
      </w:r>
    </w:p>
    <w:p w14:paraId="0B1C8634" w14:textId="5C292817" w:rsidR="00D66903" w:rsidRPr="00313912" w:rsidRDefault="00BB7B9E" w:rsidP="00D66903">
      <w:pPr>
        <w:pStyle w:val="ListParagraph"/>
        <w:numPr>
          <w:ilvl w:val="0"/>
          <w:numId w:val="41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 fydd angen cyfieithydd ar y pryd yn ystod yr ymweliad</w:t>
      </w:r>
    </w:p>
    <w:p w14:paraId="4B9AFDFA" w14:textId="3341AD6A" w:rsidR="00FF4F4B" w:rsidRPr="00B16E9E" w:rsidRDefault="00BB7B9E" w:rsidP="00CF230D">
      <w:pPr>
        <w:pStyle w:val="ListParagraph"/>
        <w:numPr>
          <w:ilvl w:val="0"/>
          <w:numId w:val="41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manylion am safleoedd bwyd neu a fydd arlwyo’n cael ei ddarparu (os darperir arlwyo, dylech anfon anfoneb at CGA ar gyfer tâl)</w:t>
      </w:r>
    </w:p>
    <w:p w14:paraId="1BD4454A" w14:textId="79A678DF" w:rsidR="00A50F73" w:rsidRPr="00313912" w:rsidRDefault="00A50F73" w:rsidP="00A50F73">
      <w:pPr>
        <w:pStyle w:val="TOCHeading"/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</w:pPr>
      <w:r w:rsidRPr="00313912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>7.1</w:t>
      </w:r>
      <w:r w:rsidRPr="00313912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ab/>
      </w:r>
      <w:r w:rsidR="00BB7B9E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>Adolygu’r cyflwyniad</w:t>
      </w:r>
    </w:p>
    <w:p w14:paraId="3972DA4F" w14:textId="77777777" w:rsidR="00A50F73" w:rsidRPr="00313912" w:rsidRDefault="00A50F73" w:rsidP="000A7E27">
      <w:pPr>
        <w:spacing w:after="0"/>
        <w:rPr>
          <w:rFonts w:cstheme="minorHAnsi"/>
          <w:sz w:val="24"/>
          <w:szCs w:val="24"/>
          <w:lang w:val="cy-GB"/>
        </w:rPr>
      </w:pPr>
    </w:p>
    <w:p w14:paraId="062DEBE8" w14:textId="0E2DAC08" w:rsidR="00A50F73" w:rsidRPr="00313912" w:rsidRDefault="00BB7B9E" w:rsidP="00CF230D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aelodau’r pwyllgor yn cael copïau o’r Ffurflen Newid a’r dystiolaeth gysylltiedig a byddant yn adolygu’r dogfennau’n unigol ac ar y cyd, cyn yr ymweliad asesu. Bydd yr adolygiad hwn yn cynnwys canlyniadau achredu blaenorol, yn ogystal â data recriwtio gan CGA.</w:t>
      </w:r>
    </w:p>
    <w:p w14:paraId="0E187453" w14:textId="77777777" w:rsidR="00B16E9E" w:rsidRDefault="00B16E9E" w:rsidP="00A50F73">
      <w:pPr>
        <w:pStyle w:val="TOCHeading"/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</w:pPr>
      <w:r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br w:type="page"/>
      </w:r>
    </w:p>
    <w:p w14:paraId="6D39AB2A" w14:textId="65D74254" w:rsidR="00A50F73" w:rsidRPr="00313912" w:rsidRDefault="00A50F73" w:rsidP="00A50F73">
      <w:pPr>
        <w:pStyle w:val="TOCHeading"/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</w:pPr>
      <w:r w:rsidRPr="00313912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lastRenderedPageBreak/>
        <w:t>7.2</w:t>
      </w:r>
      <w:r w:rsidRPr="00313912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ab/>
      </w:r>
      <w:r w:rsidR="002253AA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>Cyfarfod(ydd) monitro’r rhaglen</w:t>
      </w:r>
    </w:p>
    <w:p w14:paraId="58685900" w14:textId="77777777" w:rsidR="00A50F73" w:rsidRPr="00313912" w:rsidRDefault="00A50F73" w:rsidP="000A7E27">
      <w:pPr>
        <w:spacing w:after="0"/>
        <w:rPr>
          <w:rFonts w:cstheme="minorHAnsi"/>
          <w:sz w:val="24"/>
          <w:szCs w:val="24"/>
          <w:lang w:val="cy-GB"/>
        </w:rPr>
      </w:pPr>
    </w:p>
    <w:p w14:paraId="362B40D3" w14:textId="5ECF708A" w:rsidR="00A50F73" w:rsidRPr="00313912" w:rsidRDefault="002253AA" w:rsidP="00CF230D">
      <w:pPr>
        <w:spacing w:after="0"/>
        <w:rPr>
          <w:rFonts w:cstheme="minorHAnsi"/>
          <w:b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Caiff cyfarfodydd eu cynnal mewn lleoliad y cytunir arno ar y cyd. Bydd y pwyllgor yn codi cwestiynau â thîm y bartneriaeth am eu rhaglen a bydd cyfle i drafod. Ceir rhagor o fanylion am yr ymweliad asesu yn Atodiad B.</w:t>
      </w:r>
    </w:p>
    <w:p w14:paraId="3462A0BD" w14:textId="77777777" w:rsidR="00A50F73" w:rsidRPr="00313912" w:rsidRDefault="00A50F73" w:rsidP="00CF230D">
      <w:pPr>
        <w:spacing w:after="0"/>
        <w:ind w:left="1080"/>
        <w:rPr>
          <w:rFonts w:cstheme="minorHAnsi"/>
          <w:sz w:val="24"/>
          <w:szCs w:val="24"/>
          <w:lang w:val="cy-GB"/>
        </w:rPr>
      </w:pPr>
    </w:p>
    <w:p w14:paraId="46BD5471" w14:textId="1C8828FD" w:rsidR="00A50F73" w:rsidRPr="00313912" w:rsidRDefault="002253AA" w:rsidP="00CF230D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Lle bynnag y bo modd, caiff cyfarfodydd eu trefnu i archwilio themâu sy’n croesi’r rhaglenni, gan gynnwys (er enghraifft) arweinyddiaeth a rheolaeth. Gellir trefnu rhai cyfarfodydd i ymdrin yn benodol ag agweddau ar bob rhaglen sy’n cael ei monitro</w:t>
      </w:r>
      <w:r w:rsidR="00773B77" w:rsidRPr="00313912">
        <w:rPr>
          <w:rFonts w:cstheme="minorHAnsi"/>
          <w:sz w:val="24"/>
          <w:szCs w:val="24"/>
          <w:lang w:val="cy-GB"/>
        </w:rPr>
        <w:t>.</w:t>
      </w:r>
    </w:p>
    <w:p w14:paraId="1C5C115A" w14:textId="315738CF" w:rsidR="00A50F73" w:rsidRPr="00313912" w:rsidRDefault="00A50F73" w:rsidP="00A50F73">
      <w:pPr>
        <w:pStyle w:val="TOCHeading"/>
        <w:rPr>
          <w:sz w:val="26"/>
          <w:szCs w:val="26"/>
          <w:lang w:val="cy-GB"/>
        </w:rPr>
      </w:pPr>
      <w:r w:rsidRPr="00313912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>7.3</w:t>
      </w:r>
      <w:r w:rsidRPr="00313912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ab/>
      </w:r>
      <w:r w:rsidR="002253AA">
        <w:rPr>
          <w:rFonts w:asciiTheme="minorHAnsi" w:eastAsia="Times New Roman" w:hAnsiTheme="minorHAnsi" w:cstheme="minorHAnsi"/>
          <w:b/>
          <w:color w:val="auto"/>
          <w:sz w:val="26"/>
          <w:szCs w:val="26"/>
          <w:lang w:val="cy-GB"/>
        </w:rPr>
        <w:t>Y penderfyniad a’r hysbysiad ysgrifenedig</w:t>
      </w:r>
    </w:p>
    <w:p w14:paraId="13126AD0" w14:textId="77777777" w:rsidR="00A50F73" w:rsidRPr="00313912" w:rsidRDefault="00A50F73" w:rsidP="00CF230D">
      <w:pPr>
        <w:pStyle w:val="ListParagraph"/>
        <w:spacing w:after="0"/>
        <w:ind w:left="2880"/>
        <w:rPr>
          <w:rFonts w:cstheme="minorHAnsi"/>
          <w:sz w:val="24"/>
          <w:szCs w:val="24"/>
          <w:lang w:val="cy-GB"/>
        </w:rPr>
      </w:pPr>
    </w:p>
    <w:p w14:paraId="44985B1E" w14:textId="6A43B166" w:rsidR="00A50F73" w:rsidRPr="00313912" w:rsidRDefault="002253AA" w:rsidP="00CF230D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y bartneriaeth yn cael gwybod am y penderfyniad yn ysgrifenedig, i’r unigolyn dynodedig a nodwyd ar ffurflen gyflwyno’r rhaglen, cyn pen 15 diwrnod gwaith ar ôl i’r pwyllgor wneud ei benderfyniad. Bydd y penderfyniad hefyd yn cael ei rannu â Llywodraeth Cymru, Estyn, Medr a Bwrdd Achredu AGA CGA. Caiff y rhesymau llawn dros benderfyniad y pwyllgor eu nodi yn y llythyr</w:t>
      </w:r>
      <w:r w:rsidR="00A50F73" w:rsidRPr="00313912">
        <w:rPr>
          <w:rFonts w:cstheme="minorHAnsi"/>
          <w:sz w:val="24"/>
          <w:szCs w:val="24"/>
          <w:lang w:val="cy-GB"/>
        </w:rPr>
        <w:t>.</w:t>
      </w:r>
    </w:p>
    <w:p w14:paraId="23EC7886" w14:textId="77777777" w:rsidR="00A50F73" w:rsidRPr="00313912" w:rsidRDefault="00A50F73" w:rsidP="00CF230D">
      <w:pPr>
        <w:spacing w:after="0"/>
        <w:rPr>
          <w:rFonts w:cstheme="minorHAnsi"/>
          <w:sz w:val="24"/>
          <w:szCs w:val="24"/>
          <w:lang w:val="cy-GB"/>
        </w:rPr>
      </w:pPr>
    </w:p>
    <w:p w14:paraId="41D8725D" w14:textId="1ACDA903" w:rsidR="00A50F73" w:rsidRPr="00313912" w:rsidRDefault="00085DD1" w:rsidP="00CF230D">
      <w:pPr>
        <w:pStyle w:val="ListParagraph"/>
        <w:spacing w:after="0"/>
        <w:ind w:left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Mae’r canlyniadau posibl sy’n gysylltiedig â monitro wedi’u rhestru yn adran 3</w:t>
      </w:r>
      <w:r w:rsidR="00A50F73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28719BA8" w14:textId="77777777" w:rsidR="00D8430E" w:rsidRPr="00313912" w:rsidRDefault="00D8430E" w:rsidP="00CF230D">
      <w:pPr>
        <w:pStyle w:val="ListParagraph"/>
        <w:spacing w:after="0"/>
        <w:ind w:left="0"/>
        <w:rPr>
          <w:rFonts w:cstheme="minorHAnsi"/>
          <w:sz w:val="24"/>
          <w:szCs w:val="24"/>
          <w:lang w:val="cy-GB"/>
        </w:rPr>
      </w:pPr>
    </w:p>
    <w:p w14:paraId="6CEE7DA7" w14:textId="53651258" w:rsidR="00A50F73" w:rsidRPr="00313912" w:rsidRDefault="00085DD1" w:rsidP="0047362E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hawl partneriaethau i apelio wedi’i nodi yn y llythyr</w:t>
      </w:r>
      <w:r w:rsidR="00A50F73" w:rsidRPr="00313912">
        <w:rPr>
          <w:rFonts w:cstheme="minorHAnsi"/>
          <w:sz w:val="24"/>
          <w:szCs w:val="24"/>
          <w:lang w:val="cy-GB"/>
        </w:rPr>
        <w:t>.</w:t>
      </w:r>
    </w:p>
    <w:p w14:paraId="1D4B7BA1" w14:textId="13633608" w:rsidR="00A50F73" w:rsidRPr="00313912" w:rsidRDefault="007876BD" w:rsidP="00CF230D">
      <w:pPr>
        <w:pStyle w:val="Heading1"/>
        <w:rPr>
          <w:lang w:val="cy-GB"/>
        </w:rPr>
      </w:pPr>
      <w:bookmarkStart w:id="7" w:name="_Hlk193870796"/>
      <w:bookmarkStart w:id="8" w:name="_Toc213423197"/>
      <w:r>
        <w:rPr>
          <w:lang w:val="cy-GB"/>
        </w:rPr>
        <w:t>Adran</w:t>
      </w:r>
      <w:r w:rsidR="00A50F73" w:rsidRPr="00313912">
        <w:rPr>
          <w:lang w:val="cy-GB"/>
        </w:rPr>
        <w:t xml:space="preserve"> 8 –</w:t>
      </w:r>
      <w:r w:rsidR="002B4735" w:rsidRPr="00313912">
        <w:rPr>
          <w:lang w:val="cy-GB"/>
        </w:rPr>
        <w:t xml:space="preserve"> </w:t>
      </w:r>
      <w:r>
        <w:rPr>
          <w:lang w:val="cy-GB"/>
        </w:rPr>
        <w:t>Y broses achos pryder</w:t>
      </w:r>
      <w:bookmarkEnd w:id="8"/>
      <w:r w:rsidR="00A50F73" w:rsidRPr="00313912">
        <w:rPr>
          <w:lang w:val="cy-GB"/>
        </w:rPr>
        <w:t xml:space="preserve"> </w:t>
      </w:r>
    </w:p>
    <w:p w14:paraId="73D27F4A" w14:textId="77777777" w:rsidR="00A50F73" w:rsidRPr="00313912" w:rsidRDefault="00A50F73" w:rsidP="00A50F73">
      <w:pPr>
        <w:spacing w:after="0" w:line="240" w:lineRule="auto"/>
        <w:jc w:val="both"/>
        <w:rPr>
          <w:rFonts w:cstheme="minorHAnsi"/>
          <w:sz w:val="24"/>
          <w:szCs w:val="24"/>
          <w:lang w:val="cy-GB"/>
        </w:rPr>
      </w:pPr>
    </w:p>
    <w:p w14:paraId="6D6A35BD" w14:textId="0E889A5C" w:rsidR="00A50F73" w:rsidRPr="00313912" w:rsidRDefault="007876BD" w:rsidP="0047362E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Os bernir nad yw rhaglen yn cydymffurfio, caiff y broses achos pryder ei rhoi ar waith. Os felly, bydd CGA yn cynghori ynghylch a ganiateir i’r bartneriaeth barhau i gynnig lleoedd i fyfyrwyr a pharhau i ddarparu’r rhaglen ai peidio</w:t>
      </w:r>
      <w:r w:rsidR="00A50F73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1E9C773E" w14:textId="77777777" w:rsidR="00A50F73" w:rsidRPr="00313912" w:rsidRDefault="00A50F73" w:rsidP="0047362E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7397486E" w14:textId="2A75F6ED" w:rsidR="00A50F73" w:rsidRPr="00313912" w:rsidRDefault="00446FDD" w:rsidP="0047362E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Lle gall y bartneriaeth fodloni CGA y gall fynd i’r afael â’r agwedd ar ddiffyg cydymffurfio yn llwyddiannus, gellir cynnig y rhaglen hyd at ddiwedd y cyfnod achredu. Fodd bynnag, os na fydd partneriaeth yn adfer cydymffurfiaeth, yna eir i’r afael â’r mater hwn fel rhan o’r broses tynnu’n ôl.</w:t>
      </w:r>
    </w:p>
    <w:p w14:paraId="0DC2AC09" w14:textId="77777777" w:rsidR="00A50F73" w:rsidRPr="00313912" w:rsidRDefault="00A50F73" w:rsidP="0047362E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63D9697F" w14:textId="2A511DE9" w:rsidR="00A50F73" w:rsidRPr="00313912" w:rsidRDefault="00446FDD" w:rsidP="0047362E">
      <w:pPr>
        <w:spacing w:after="0" w:line="240" w:lineRule="auto"/>
        <w:rPr>
          <w:rStyle w:val="Hyperlink"/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Os bydd y diffyg cydymffurfio hwn yn cyd-fynd â’r dyddiadau cau ar gyfer cyflwyno ailachrediad, dylai’r bartneriaeth gyfeirio at ‘Cyflwyno rhaglen AGA i CGA ar gyfer ailachredu’ sydd ar gael yma</w:t>
      </w:r>
      <w:r w:rsidR="00A50F73" w:rsidRPr="00313912">
        <w:rPr>
          <w:b/>
          <w:bCs/>
          <w:lang w:val="cy-GB"/>
        </w:rPr>
        <w:t>:</w:t>
      </w:r>
      <w:r w:rsidR="00A50F73" w:rsidRPr="00313912">
        <w:rPr>
          <w:lang w:val="cy-GB"/>
        </w:rPr>
        <w:t xml:space="preserve"> </w:t>
      </w:r>
      <w:hyperlink r:id="rId12" w:history="1">
        <w:r w:rsidR="00CF2C95">
          <w:rPr>
            <w:rStyle w:val="Hyperlink"/>
            <w:rFonts w:cstheme="minorHAnsi"/>
            <w:sz w:val="24"/>
            <w:szCs w:val="24"/>
            <w:lang w:val="cy-GB"/>
          </w:rPr>
          <w:t>https://www.ewc.wales/site/index.php/cy/achredu/achredu-addysg-gychwynnol-athrawon-aga/cyflwyno-rhaglen</w:t>
        </w:r>
      </w:hyperlink>
    </w:p>
    <w:p w14:paraId="4F7A59B8" w14:textId="77777777" w:rsidR="00B53972" w:rsidRPr="00313912" w:rsidRDefault="00B53972" w:rsidP="0047362E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43E097E3" w14:textId="2037A00D" w:rsidR="00541384" w:rsidRPr="00313912" w:rsidRDefault="00A50F73" w:rsidP="00541384">
      <w:pPr>
        <w:pStyle w:val="Heading1"/>
        <w:rPr>
          <w:sz w:val="36"/>
          <w:szCs w:val="36"/>
          <w:lang w:val="cy-GB"/>
        </w:rPr>
      </w:pPr>
      <w:bookmarkStart w:id="9" w:name="_Toc213423198"/>
      <w:r w:rsidRPr="00313912">
        <w:rPr>
          <w:sz w:val="28"/>
          <w:szCs w:val="28"/>
          <w:lang w:val="cy-GB"/>
        </w:rPr>
        <w:t>8.1</w:t>
      </w:r>
      <w:r w:rsidRPr="00313912">
        <w:rPr>
          <w:sz w:val="28"/>
          <w:szCs w:val="28"/>
          <w:lang w:val="cy-GB"/>
        </w:rPr>
        <w:tab/>
      </w:r>
      <w:r w:rsidR="00CF2C95">
        <w:rPr>
          <w:sz w:val="28"/>
          <w:szCs w:val="28"/>
          <w:lang w:val="cy-GB"/>
        </w:rPr>
        <w:t>Sbardunau ar gyfer monitro cynnar neu ychwanegol</w:t>
      </w:r>
      <w:bookmarkEnd w:id="9"/>
    </w:p>
    <w:p w14:paraId="1A2FB017" w14:textId="77777777" w:rsidR="00541384" w:rsidRPr="00313912" w:rsidRDefault="00541384" w:rsidP="00541384">
      <w:pPr>
        <w:spacing w:after="0" w:line="276" w:lineRule="auto"/>
        <w:rPr>
          <w:rFonts w:cstheme="minorHAnsi"/>
          <w:color w:val="FF0000"/>
          <w:sz w:val="24"/>
          <w:szCs w:val="24"/>
          <w:lang w:val="cy-GB"/>
        </w:rPr>
      </w:pPr>
    </w:p>
    <w:p w14:paraId="6C78C090" w14:textId="28A9EA0D" w:rsidR="00541384" w:rsidRPr="00313912" w:rsidRDefault="007B7375" w:rsidP="00541384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Os bydd CGA yn cael gwybod am ddiffyg cydymffurfio posibl â’r meini prawf achredu, gellir trefnu ymweliad monitro cynnar neu ychwanegol er mwyn ymateb i’r meysydd hynny o ddiffyg cydymffurfio. Mae sbardunau posibl ar gyfer monitro cynnar neu ychwanegol yn cynnwys, ond nid ydynt wedi’u cyfyngu i</w:t>
      </w:r>
      <w:r w:rsidR="00541384" w:rsidRPr="00313912">
        <w:rPr>
          <w:rFonts w:cstheme="minorHAnsi"/>
          <w:sz w:val="24"/>
          <w:szCs w:val="24"/>
          <w:lang w:val="cy-GB"/>
        </w:rPr>
        <w:t>:</w:t>
      </w:r>
    </w:p>
    <w:p w14:paraId="6F80412E" w14:textId="21B840F8" w:rsidR="00541384" w:rsidRPr="00313912" w:rsidRDefault="007B7375" w:rsidP="00541384">
      <w:pPr>
        <w:pStyle w:val="ListParagraph"/>
        <w:numPr>
          <w:ilvl w:val="0"/>
          <w:numId w:val="15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lastRenderedPageBreak/>
        <w:t>newidiadau mawr i raglen AGA</w:t>
      </w:r>
    </w:p>
    <w:p w14:paraId="26517F11" w14:textId="7928EBB0" w:rsidR="00541384" w:rsidRPr="00313912" w:rsidRDefault="007B7375" w:rsidP="00541384">
      <w:pPr>
        <w:pStyle w:val="ListParagraph"/>
        <w:numPr>
          <w:ilvl w:val="0"/>
          <w:numId w:val="15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achos pryder yn cael ei nodi yn ystod proses fonitro drefnedig CGA</w:t>
      </w:r>
    </w:p>
    <w:p w14:paraId="1F8484AC" w14:textId="224DB28E" w:rsidR="00541384" w:rsidRPr="00313912" w:rsidRDefault="007B7375" w:rsidP="00541384">
      <w:pPr>
        <w:pStyle w:val="ListParagraph"/>
        <w:numPr>
          <w:ilvl w:val="0"/>
          <w:numId w:val="15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materion o ddiffyg cydymffurfio a nodir yng nghanol cyfnod arolygu</w:t>
      </w:r>
    </w:p>
    <w:p w14:paraId="39E277A0" w14:textId="185F1B68" w:rsidR="00541384" w:rsidRPr="00313912" w:rsidRDefault="007B7375" w:rsidP="00541384">
      <w:pPr>
        <w:pStyle w:val="ListParagraph"/>
        <w:numPr>
          <w:ilvl w:val="0"/>
          <w:numId w:val="15"/>
        </w:num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adroddiadau Estyn</w:t>
      </w:r>
    </w:p>
    <w:p w14:paraId="4014175B" w14:textId="2DE9E1B3" w:rsidR="00541384" w:rsidRPr="00313912" w:rsidRDefault="007B7375" w:rsidP="00541384">
      <w:pPr>
        <w:pStyle w:val="ListParagraph"/>
        <w:numPr>
          <w:ilvl w:val="0"/>
          <w:numId w:val="15"/>
        </w:numPr>
        <w:spacing w:after="0" w:line="276" w:lineRule="auto"/>
        <w:rPr>
          <w:rFonts w:cstheme="minorHAnsi"/>
          <w:color w:val="FF0000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atgyfeiriadau ffurfiol ysgrifenedig gan randdeiliaid eraill fel awdurdodau lleol, staff y bartneriaeth, myfyrwyr a Medr</w:t>
      </w:r>
    </w:p>
    <w:p w14:paraId="415C43D5" w14:textId="0DA63144" w:rsidR="00A50F73" w:rsidRPr="00313912" w:rsidRDefault="00A50F73" w:rsidP="00CF230D">
      <w:pPr>
        <w:pStyle w:val="Heading1"/>
        <w:rPr>
          <w:sz w:val="28"/>
          <w:szCs w:val="28"/>
          <w:lang w:val="cy-GB"/>
        </w:rPr>
      </w:pPr>
      <w:bookmarkStart w:id="10" w:name="_Toc213423199"/>
      <w:bookmarkEnd w:id="7"/>
      <w:r w:rsidRPr="00313912">
        <w:rPr>
          <w:sz w:val="28"/>
          <w:szCs w:val="28"/>
          <w:lang w:val="cy-GB"/>
        </w:rPr>
        <w:t>8.2</w:t>
      </w:r>
      <w:r w:rsidRPr="00313912">
        <w:rPr>
          <w:sz w:val="28"/>
          <w:szCs w:val="28"/>
          <w:lang w:val="cy-GB"/>
        </w:rPr>
        <w:tab/>
      </w:r>
      <w:r w:rsidR="007B7375">
        <w:rPr>
          <w:sz w:val="28"/>
          <w:szCs w:val="28"/>
          <w:lang w:val="cy-GB"/>
        </w:rPr>
        <w:t>Apeliadau</w:t>
      </w:r>
      <w:bookmarkEnd w:id="10"/>
    </w:p>
    <w:p w14:paraId="0AAB3C8E" w14:textId="77777777" w:rsidR="00A50F73" w:rsidRPr="00313912" w:rsidRDefault="00A50F73" w:rsidP="00A50F73">
      <w:pPr>
        <w:pStyle w:val="ListParagraph"/>
        <w:ind w:left="0"/>
        <w:rPr>
          <w:rFonts w:cstheme="minorHAnsi"/>
          <w:sz w:val="24"/>
          <w:szCs w:val="24"/>
          <w:lang w:val="cy-GB"/>
        </w:rPr>
      </w:pPr>
    </w:p>
    <w:p w14:paraId="0F737EA1" w14:textId="25947910" w:rsidR="00A50F73" w:rsidRPr="00313912" w:rsidRDefault="00446FDD" w:rsidP="00A50F73">
      <w:pPr>
        <w:pStyle w:val="ListParagraph"/>
        <w:ind w:left="0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Bydd gan unrhyw bartneriaeth sy’n anfodlon â phenderfyniad y pwyllgor hawl i apelio cyn pen 15 diwrnod gwaith o gael hysbysiad ysgrifenedig o benderfyniad y pwyllgor. Bydd angen gwneud apeliadau’n ysgrifenedig, gan nodi’r rhesymau dros apelio ac unrhyw dystiolaeth ddogfennol angenrheidiol.</w:t>
      </w:r>
    </w:p>
    <w:p w14:paraId="5CCDA98C" w14:textId="77777777" w:rsidR="00A50F73" w:rsidRPr="00313912" w:rsidRDefault="00A50F73" w:rsidP="00A50F73">
      <w:pPr>
        <w:pStyle w:val="ListParagraph"/>
        <w:ind w:left="0"/>
        <w:rPr>
          <w:rFonts w:cstheme="minorHAnsi"/>
          <w:sz w:val="24"/>
          <w:szCs w:val="24"/>
          <w:lang w:val="cy-GB"/>
        </w:rPr>
      </w:pPr>
    </w:p>
    <w:p w14:paraId="42C7B014" w14:textId="4C8539FC" w:rsidR="008A3E7B" w:rsidRPr="00313912" w:rsidRDefault="003E7F26" w:rsidP="00B01C60">
      <w:pPr>
        <w:pStyle w:val="ListParagraph"/>
        <w:ind w:left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pwyllgor ag aelodau newydd (nad yw’n cynnwys unrhyw aelod a fu’n rhan o’r penderfyniad gwreiddiol) yn ystyried yr apêl. Bydd y pwyllgor ap</w:t>
      </w:r>
      <w:r w:rsidR="0009135E">
        <w:rPr>
          <w:rFonts w:cstheme="minorHAnsi"/>
          <w:sz w:val="24"/>
          <w:szCs w:val="24"/>
          <w:lang w:val="cy-GB"/>
        </w:rPr>
        <w:t>êl yn cyfarfod i ystyried unrhyw apêl a chaiff y bartneriaeth wybod am ganlyniad yr apêl yn ysgrifenedig cyn pen 3 mis o dderbyn yr apêl</w:t>
      </w:r>
      <w:r w:rsidR="00B01C60" w:rsidRPr="00313912">
        <w:rPr>
          <w:rFonts w:cstheme="minorHAnsi"/>
          <w:sz w:val="24"/>
          <w:szCs w:val="24"/>
          <w:lang w:val="cy-GB"/>
        </w:rPr>
        <w:t>.</w:t>
      </w:r>
    </w:p>
    <w:p w14:paraId="79449B2D" w14:textId="77777777" w:rsidR="008F20AA" w:rsidRPr="00313912" w:rsidRDefault="008F20AA" w:rsidP="008F20AA">
      <w:pPr>
        <w:pStyle w:val="ListParagraph"/>
        <w:spacing w:after="0"/>
        <w:ind w:left="0"/>
        <w:rPr>
          <w:rFonts w:cstheme="minorHAnsi"/>
          <w:sz w:val="24"/>
          <w:szCs w:val="24"/>
          <w:lang w:val="cy-GB"/>
        </w:rPr>
      </w:pPr>
    </w:p>
    <w:p w14:paraId="1490024D" w14:textId="63A11BDC" w:rsidR="00E352C0" w:rsidRPr="00313912" w:rsidRDefault="0009135E" w:rsidP="00B01C60">
      <w:pPr>
        <w:pStyle w:val="Heading1"/>
        <w:rPr>
          <w:rFonts w:cstheme="minorHAnsi"/>
          <w:b/>
          <w:sz w:val="28"/>
          <w:szCs w:val="28"/>
          <w:lang w:val="cy-GB"/>
        </w:rPr>
      </w:pPr>
      <w:bookmarkStart w:id="11" w:name="_Toc213423200"/>
      <w:r>
        <w:rPr>
          <w:rStyle w:val="Heading1Char"/>
          <w:lang w:val="cy-GB"/>
        </w:rPr>
        <w:t>Adran</w:t>
      </w:r>
      <w:r w:rsidR="00E9060E" w:rsidRPr="00313912">
        <w:rPr>
          <w:rStyle w:val="Heading1Char"/>
          <w:lang w:val="cy-GB"/>
        </w:rPr>
        <w:t xml:space="preserve"> </w:t>
      </w:r>
      <w:r w:rsidR="000458F9" w:rsidRPr="00313912">
        <w:rPr>
          <w:rStyle w:val="Heading1Char"/>
          <w:lang w:val="cy-GB"/>
        </w:rPr>
        <w:t>9</w:t>
      </w:r>
      <w:r w:rsidR="00541384" w:rsidRPr="00313912">
        <w:rPr>
          <w:rStyle w:val="Heading1Char"/>
          <w:lang w:val="cy-GB"/>
        </w:rPr>
        <w:t xml:space="preserve"> </w:t>
      </w:r>
      <w:r w:rsidR="00E9060E" w:rsidRPr="00313912">
        <w:rPr>
          <w:rStyle w:val="Heading1Char"/>
          <w:lang w:val="cy-GB"/>
        </w:rPr>
        <w:t xml:space="preserve">– </w:t>
      </w:r>
      <w:r>
        <w:rPr>
          <w:rStyle w:val="Heading1Char"/>
          <w:lang w:val="cy-GB"/>
        </w:rPr>
        <w:t>Y Gymraeg</w:t>
      </w:r>
      <w:bookmarkEnd w:id="11"/>
      <w:r w:rsidR="002C188B" w:rsidRPr="00313912">
        <w:rPr>
          <w:rStyle w:val="Heading1Char"/>
          <w:lang w:val="cy-GB"/>
        </w:rPr>
        <w:t xml:space="preserve"> </w:t>
      </w:r>
    </w:p>
    <w:p w14:paraId="26D29221" w14:textId="1A0F0329" w:rsidR="00D05492" w:rsidRPr="00313912" w:rsidRDefault="00D05492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15D5E89B" w14:textId="2ED106C2" w:rsidR="00E0185B" w:rsidRPr="00313912" w:rsidRDefault="00446FDD" w:rsidP="00E0185B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ascii="Calibri" w:hAnsi="Calibri" w:cs="Calibri"/>
          <w:sz w:val="24"/>
          <w:szCs w:val="24"/>
          <w:lang w:val="cy-GB"/>
        </w:rPr>
        <w:t>Gall partneriaethau wneud cais i’r asesiad monitro gael ei gynnal yn rhannol yn y Gymraeg. Bydd CGA yn gofyn am y wybodaeth hon pan fydd yn rhoi gwybod i’r bartneriaeth am ddyddiadau’r ymweliad asesu. Ar ôl cadarnhau hynny, bydd CGA yn gwneud y trefniadau angenrheidiol.</w:t>
      </w:r>
    </w:p>
    <w:p w14:paraId="4A493449" w14:textId="77777777" w:rsidR="00E0185B" w:rsidRPr="00313912" w:rsidRDefault="00E0185B" w:rsidP="00E0185B">
      <w:pPr>
        <w:spacing w:after="0" w:line="240" w:lineRule="auto"/>
        <w:ind w:firstLine="720"/>
        <w:rPr>
          <w:rFonts w:cstheme="minorHAnsi"/>
          <w:sz w:val="24"/>
          <w:szCs w:val="24"/>
          <w:lang w:val="cy-GB"/>
        </w:rPr>
      </w:pPr>
    </w:p>
    <w:p w14:paraId="7DDD5A04" w14:textId="6043CA39" w:rsidR="00015AD8" w:rsidRPr="00313912" w:rsidRDefault="00B16E9E" w:rsidP="00B16E9E">
      <w:pPr>
        <w:spacing w:after="0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Ar ben hynny, gall unrhyw un sy’n gysylltiedig â’r asesiad monitro gymryd rhan yn Gymraeg. Os bydd unrhyw un yn dymuno cymryd rhan yn yr asesiad yn Gymraeg, rhowch wybod i CGA, a fydd yn rhoi gwybod i’r pwyllgor a’r cyfieithydd, yn unol â hynny</w:t>
      </w:r>
      <w:r w:rsidR="00E0185B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039772FA" w14:textId="77777777" w:rsidR="00015AD8" w:rsidRPr="00313912" w:rsidRDefault="00015AD8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2BE0F543" w14:textId="0AE3FF3D" w:rsidR="00184C7D" w:rsidRPr="00313912" w:rsidRDefault="00B16E9E" w:rsidP="003D4FC3">
      <w:pPr>
        <w:spacing w:after="0" w:line="276" w:lineRule="auto"/>
        <w:rPr>
          <w:rFonts w:cstheme="minorHAnsi"/>
          <w:b/>
          <w:sz w:val="28"/>
          <w:szCs w:val="28"/>
          <w:lang w:val="cy-GB"/>
        </w:rPr>
      </w:pPr>
      <w:bookmarkStart w:id="12" w:name="_Toc213423201"/>
      <w:r>
        <w:rPr>
          <w:rStyle w:val="Heading1Char"/>
          <w:lang w:val="cy-GB"/>
        </w:rPr>
        <w:t>Adran</w:t>
      </w:r>
      <w:r w:rsidR="00E9060E" w:rsidRPr="00313912">
        <w:rPr>
          <w:rStyle w:val="Heading1Char"/>
          <w:lang w:val="cy-GB"/>
        </w:rPr>
        <w:t xml:space="preserve"> </w:t>
      </w:r>
      <w:r w:rsidR="000458F9" w:rsidRPr="00313912">
        <w:rPr>
          <w:rStyle w:val="Heading1Char"/>
          <w:lang w:val="cy-GB"/>
        </w:rPr>
        <w:t>10</w:t>
      </w:r>
      <w:r w:rsidR="00E9060E" w:rsidRPr="00313912">
        <w:rPr>
          <w:rStyle w:val="Heading1Char"/>
          <w:lang w:val="cy-GB"/>
        </w:rPr>
        <w:t xml:space="preserve"> –</w:t>
      </w:r>
      <w:r w:rsidR="00541384" w:rsidRPr="00313912">
        <w:rPr>
          <w:rStyle w:val="Heading1Char"/>
          <w:lang w:val="cy-GB"/>
        </w:rPr>
        <w:t xml:space="preserve"> </w:t>
      </w:r>
      <w:r w:rsidR="003365E8">
        <w:rPr>
          <w:rStyle w:val="Heading1Char"/>
          <w:lang w:val="cy-GB"/>
        </w:rPr>
        <w:t>Gwybodaeth bellach</w:t>
      </w:r>
      <w:bookmarkEnd w:id="12"/>
    </w:p>
    <w:p w14:paraId="1359C645" w14:textId="77777777" w:rsidR="00E9060E" w:rsidRPr="00313912" w:rsidRDefault="00E9060E" w:rsidP="00E9060E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7617F8D7" w14:textId="3D6A2E7E" w:rsidR="00E9060E" w:rsidRPr="00313912" w:rsidRDefault="003365E8" w:rsidP="00E906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Cyswllt</w:t>
      </w:r>
      <w:r w:rsidR="00E9060E" w:rsidRPr="00313912">
        <w:rPr>
          <w:rFonts w:cstheme="minorHAnsi"/>
          <w:sz w:val="24"/>
          <w:szCs w:val="24"/>
          <w:lang w:val="cy-GB"/>
        </w:rPr>
        <w:t>:</w:t>
      </w:r>
      <w:r w:rsidR="00E9060E" w:rsidRPr="00313912">
        <w:rPr>
          <w:rFonts w:cstheme="minorHAnsi"/>
          <w:sz w:val="24"/>
          <w:szCs w:val="24"/>
          <w:lang w:val="cy-GB"/>
        </w:rPr>
        <w:tab/>
      </w:r>
      <w:r>
        <w:rPr>
          <w:rFonts w:cstheme="minorHAnsi"/>
          <w:sz w:val="24"/>
          <w:szCs w:val="24"/>
          <w:lang w:val="cy-GB"/>
        </w:rPr>
        <w:t>Achredu AGA</w:t>
      </w:r>
      <w:r w:rsidR="00E9060E" w:rsidRPr="00313912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>CGA</w:t>
      </w:r>
    </w:p>
    <w:p w14:paraId="10B23DA7" w14:textId="1D267A2A" w:rsidR="00E9060E" w:rsidRPr="00313912" w:rsidRDefault="003365E8" w:rsidP="00E906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Cyfeiriad</w:t>
      </w:r>
      <w:r w:rsidR="00E9060E" w:rsidRPr="00313912">
        <w:rPr>
          <w:rFonts w:cstheme="minorHAnsi"/>
          <w:sz w:val="24"/>
          <w:szCs w:val="24"/>
          <w:lang w:val="cy-GB"/>
        </w:rPr>
        <w:t>:</w:t>
      </w:r>
      <w:r w:rsidR="00E9060E" w:rsidRPr="00313912">
        <w:rPr>
          <w:rFonts w:cstheme="minorHAnsi"/>
          <w:sz w:val="24"/>
          <w:szCs w:val="24"/>
          <w:lang w:val="cy-GB"/>
        </w:rPr>
        <w:tab/>
        <w:t>9</w:t>
      </w:r>
      <w:r>
        <w:rPr>
          <w:rFonts w:cstheme="minorHAnsi"/>
          <w:sz w:val="24"/>
          <w:szCs w:val="24"/>
          <w:vertAlign w:val="superscript"/>
          <w:lang w:val="cy-GB"/>
        </w:rPr>
        <w:t>fed</w:t>
      </w:r>
      <w:r w:rsidR="00E9060E" w:rsidRPr="00313912">
        <w:rPr>
          <w:rFonts w:cstheme="minorHAnsi"/>
          <w:sz w:val="24"/>
          <w:szCs w:val="24"/>
          <w:lang w:val="cy-GB"/>
        </w:rPr>
        <w:t xml:space="preserve"> </w:t>
      </w:r>
      <w:r>
        <w:rPr>
          <w:rFonts w:cstheme="minorHAnsi"/>
          <w:sz w:val="24"/>
          <w:szCs w:val="24"/>
          <w:lang w:val="cy-GB"/>
        </w:rPr>
        <w:t>Llawr</w:t>
      </w:r>
      <w:r w:rsidR="00E9060E" w:rsidRPr="00313912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 xml:space="preserve">Tŷ </w:t>
      </w:r>
      <w:r w:rsidR="00E9060E" w:rsidRPr="00313912">
        <w:rPr>
          <w:rFonts w:cstheme="minorHAnsi"/>
          <w:sz w:val="24"/>
          <w:szCs w:val="24"/>
          <w:lang w:val="cy-GB"/>
        </w:rPr>
        <w:t xml:space="preserve">Eastgate, 35-43 </w:t>
      </w:r>
      <w:r>
        <w:rPr>
          <w:rFonts w:cstheme="minorHAnsi"/>
          <w:sz w:val="24"/>
          <w:szCs w:val="24"/>
          <w:lang w:val="cy-GB"/>
        </w:rPr>
        <w:t>Heol Casnewydd</w:t>
      </w:r>
      <w:r w:rsidR="00E9060E" w:rsidRPr="00313912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>Caerdydd</w:t>
      </w:r>
      <w:r w:rsidR="00E9060E" w:rsidRPr="00313912">
        <w:rPr>
          <w:rFonts w:cstheme="minorHAnsi"/>
          <w:sz w:val="24"/>
          <w:szCs w:val="24"/>
          <w:lang w:val="cy-GB"/>
        </w:rPr>
        <w:t>, CF24 0AB</w:t>
      </w:r>
    </w:p>
    <w:p w14:paraId="20F3F8BA" w14:textId="7BC36E1F" w:rsidR="00E9060E" w:rsidRPr="00313912" w:rsidRDefault="003365E8" w:rsidP="00E906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Ffôn</w:t>
      </w:r>
      <w:r w:rsidR="00E9060E" w:rsidRPr="00313912">
        <w:rPr>
          <w:rFonts w:cstheme="minorHAnsi"/>
          <w:sz w:val="24"/>
          <w:szCs w:val="24"/>
          <w:lang w:val="cy-GB"/>
        </w:rPr>
        <w:t>:</w:t>
      </w:r>
      <w:r w:rsidR="00E9060E" w:rsidRPr="00313912">
        <w:rPr>
          <w:rFonts w:cstheme="minorHAnsi"/>
          <w:sz w:val="24"/>
          <w:szCs w:val="24"/>
          <w:lang w:val="cy-GB"/>
        </w:rPr>
        <w:tab/>
      </w:r>
      <w:r>
        <w:rPr>
          <w:rFonts w:cstheme="minorHAnsi"/>
          <w:sz w:val="24"/>
          <w:szCs w:val="24"/>
          <w:lang w:val="cy-GB"/>
        </w:rPr>
        <w:tab/>
      </w:r>
      <w:r w:rsidR="00E9060E" w:rsidRPr="00313912">
        <w:rPr>
          <w:rFonts w:cstheme="minorHAnsi"/>
          <w:sz w:val="24"/>
          <w:szCs w:val="24"/>
          <w:lang w:val="cy-GB"/>
        </w:rPr>
        <w:t>029 2046 0099</w:t>
      </w:r>
    </w:p>
    <w:p w14:paraId="4A99AEDE" w14:textId="6DF68D7F" w:rsidR="00E9060E" w:rsidRPr="00313912" w:rsidRDefault="003365E8" w:rsidP="00E9060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E-bost</w:t>
      </w:r>
      <w:r w:rsidR="00E9060E" w:rsidRPr="00313912">
        <w:rPr>
          <w:rFonts w:cstheme="minorHAnsi"/>
          <w:sz w:val="24"/>
          <w:szCs w:val="24"/>
          <w:lang w:val="cy-GB"/>
        </w:rPr>
        <w:t>:</w:t>
      </w:r>
      <w:r w:rsidR="00E9060E" w:rsidRPr="00313912">
        <w:rPr>
          <w:rFonts w:cstheme="minorHAnsi"/>
          <w:sz w:val="24"/>
          <w:szCs w:val="24"/>
          <w:lang w:val="cy-GB"/>
        </w:rPr>
        <w:tab/>
      </w:r>
      <w:r w:rsidR="00E9060E" w:rsidRPr="00313912">
        <w:rPr>
          <w:rFonts w:cstheme="minorHAnsi"/>
          <w:sz w:val="24"/>
          <w:szCs w:val="24"/>
          <w:lang w:val="cy-GB"/>
        </w:rPr>
        <w:tab/>
      </w:r>
      <w:hyperlink r:id="rId13" w:history="1">
        <w:r>
          <w:rPr>
            <w:rStyle w:val="Hyperlink"/>
            <w:rFonts w:cstheme="minorHAnsi"/>
            <w:sz w:val="24"/>
            <w:szCs w:val="24"/>
            <w:lang w:val="cy-GB"/>
          </w:rPr>
          <w:t>achreduaga@cga.cymru</w:t>
        </w:r>
      </w:hyperlink>
    </w:p>
    <w:p w14:paraId="04D65671" w14:textId="02DBA5D1" w:rsidR="00E9060E" w:rsidRPr="00313912" w:rsidRDefault="003365E8" w:rsidP="00E9060E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Gwefan</w:t>
      </w:r>
      <w:r w:rsidR="00E9060E" w:rsidRPr="00313912">
        <w:rPr>
          <w:rFonts w:cstheme="minorHAnsi"/>
          <w:sz w:val="24"/>
          <w:szCs w:val="24"/>
          <w:lang w:val="cy-GB"/>
        </w:rPr>
        <w:t>:</w:t>
      </w:r>
      <w:r w:rsidR="00E9060E" w:rsidRPr="00313912">
        <w:rPr>
          <w:rFonts w:cstheme="minorHAnsi"/>
          <w:sz w:val="24"/>
          <w:szCs w:val="24"/>
          <w:lang w:val="cy-GB"/>
        </w:rPr>
        <w:tab/>
      </w:r>
      <w:hyperlink r:id="rId14" w:history="1">
        <w:r>
          <w:rPr>
            <w:rStyle w:val="Hyperlink"/>
            <w:rFonts w:cstheme="minorHAnsi"/>
            <w:sz w:val="24"/>
            <w:szCs w:val="24"/>
            <w:lang w:val="cy-GB"/>
          </w:rPr>
          <w:t>https://www.ewc.wales/site/index.php/cy/achredu</w:t>
        </w:r>
      </w:hyperlink>
    </w:p>
    <w:p w14:paraId="27A79676" w14:textId="79B62DAE" w:rsidR="00184C7D" w:rsidRPr="00313912" w:rsidRDefault="00184C7D" w:rsidP="00886BEB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51DFC83B" w14:textId="77777777" w:rsidR="00541384" w:rsidRPr="00313912" w:rsidRDefault="00541384" w:rsidP="003365E8">
      <w:pPr>
        <w:spacing w:after="0" w:line="276" w:lineRule="auto"/>
        <w:rPr>
          <w:rFonts w:cstheme="minorHAnsi"/>
          <w:i/>
          <w:sz w:val="24"/>
          <w:szCs w:val="24"/>
          <w:lang w:val="cy-GB"/>
        </w:rPr>
      </w:pPr>
    </w:p>
    <w:p w14:paraId="4AEB8327" w14:textId="7E1C6014" w:rsidR="009775A0" w:rsidRPr="00313912" w:rsidRDefault="009775A0" w:rsidP="003D4FC3">
      <w:pPr>
        <w:spacing w:after="0" w:line="276" w:lineRule="auto"/>
        <w:jc w:val="right"/>
        <w:rPr>
          <w:rFonts w:cstheme="minorHAnsi"/>
          <w:i/>
          <w:sz w:val="24"/>
          <w:szCs w:val="24"/>
          <w:lang w:val="cy-GB"/>
        </w:rPr>
      </w:pPr>
      <w:r w:rsidRPr="00313912">
        <w:rPr>
          <w:rFonts w:cstheme="minorHAnsi"/>
          <w:i/>
          <w:sz w:val="24"/>
          <w:szCs w:val="24"/>
          <w:lang w:val="cy-GB"/>
        </w:rPr>
        <w:t xml:space="preserve">Mae’r ddogfen </w:t>
      </w:r>
      <w:r w:rsidR="00446FDD">
        <w:rPr>
          <w:rFonts w:cstheme="minorHAnsi"/>
          <w:i/>
          <w:sz w:val="24"/>
          <w:szCs w:val="24"/>
          <w:lang w:val="cy-GB"/>
        </w:rPr>
        <w:t>hon</w:t>
      </w:r>
      <w:r w:rsidRPr="00313912">
        <w:rPr>
          <w:rFonts w:cstheme="minorHAnsi"/>
          <w:i/>
          <w:sz w:val="24"/>
          <w:szCs w:val="24"/>
          <w:lang w:val="cy-GB"/>
        </w:rPr>
        <w:t xml:space="preserve"> hefyd ar gael yn </w:t>
      </w:r>
      <w:r w:rsidR="003365E8">
        <w:rPr>
          <w:rFonts w:cstheme="minorHAnsi"/>
          <w:i/>
          <w:sz w:val="24"/>
          <w:szCs w:val="24"/>
          <w:lang w:val="cy-GB"/>
        </w:rPr>
        <w:t>Saesneg</w:t>
      </w:r>
      <w:r w:rsidR="00AF0844" w:rsidRPr="00313912">
        <w:rPr>
          <w:rFonts w:cstheme="minorHAnsi"/>
          <w:i/>
          <w:sz w:val="24"/>
          <w:szCs w:val="24"/>
          <w:lang w:val="cy-GB"/>
        </w:rPr>
        <w:t>.</w:t>
      </w:r>
    </w:p>
    <w:p w14:paraId="3845F9AB" w14:textId="687B34A0" w:rsidR="006C6DCA" w:rsidRPr="00313912" w:rsidRDefault="00AF0844" w:rsidP="00F511DE">
      <w:pPr>
        <w:spacing w:after="0" w:line="276" w:lineRule="auto"/>
        <w:jc w:val="right"/>
        <w:rPr>
          <w:rFonts w:cstheme="minorHAnsi"/>
          <w:b/>
          <w:sz w:val="28"/>
          <w:szCs w:val="28"/>
          <w:lang w:val="cy-GB"/>
        </w:rPr>
      </w:pPr>
      <w:r w:rsidRPr="00313912">
        <w:rPr>
          <w:rFonts w:cstheme="minorHAnsi"/>
          <w:i/>
          <w:sz w:val="24"/>
          <w:szCs w:val="24"/>
          <w:lang w:val="cy-GB"/>
        </w:rPr>
        <w:t xml:space="preserve">This document is also available in </w:t>
      </w:r>
      <w:r w:rsidR="003365E8">
        <w:rPr>
          <w:rFonts w:cstheme="minorHAnsi"/>
          <w:i/>
          <w:sz w:val="24"/>
          <w:szCs w:val="24"/>
          <w:lang w:val="cy-GB"/>
        </w:rPr>
        <w:t>English</w:t>
      </w:r>
      <w:r w:rsidRPr="00313912">
        <w:rPr>
          <w:rFonts w:cstheme="minorHAnsi"/>
          <w:i/>
          <w:sz w:val="24"/>
          <w:szCs w:val="24"/>
          <w:lang w:val="cy-GB"/>
        </w:rPr>
        <w:t>.</w:t>
      </w:r>
      <w:r w:rsidR="006C6DCA" w:rsidRPr="00313912">
        <w:rPr>
          <w:rFonts w:cstheme="minorHAnsi"/>
          <w:b/>
          <w:sz w:val="28"/>
          <w:szCs w:val="28"/>
          <w:lang w:val="cy-GB"/>
        </w:rPr>
        <w:br w:type="page"/>
      </w:r>
    </w:p>
    <w:p w14:paraId="641366A2" w14:textId="29410745" w:rsidR="00E10029" w:rsidRPr="00313912" w:rsidRDefault="003365E8" w:rsidP="00E10029">
      <w:pPr>
        <w:pStyle w:val="Heading1"/>
        <w:rPr>
          <w:bCs/>
          <w:sz w:val="28"/>
          <w:szCs w:val="28"/>
          <w:lang w:val="cy-GB"/>
        </w:rPr>
      </w:pPr>
      <w:bookmarkStart w:id="13" w:name="_Toc213423202"/>
      <w:r>
        <w:rPr>
          <w:bCs/>
          <w:sz w:val="28"/>
          <w:szCs w:val="28"/>
          <w:lang w:val="cy-GB"/>
        </w:rPr>
        <w:lastRenderedPageBreak/>
        <w:t>Atodiad</w:t>
      </w:r>
      <w:r w:rsidR="00E10029" w:rsidRPr="00313912">
        <w:rPr>
          <w:bCs/>
          <w:sz w:val="28"/>
          <w:szCs w:val="28"/>
          <w:lang w:val="cy-GB"/>
        </w:rPr>
        <w:t xml:space="preserve"> A</w:t>
      </w:r>
      <w:bookmarkEnd w:id="13"/>
    </w:p>
    <w:p w14:paraId="07C89D69" w14:textId="63ADD5DD" w:rsidR="00E10029" w:rsidRPr="00313912" w:rsidRDefault="00E10029" w:rsidP="008F20AA">
      <w:pPr>
        <w:tabs>
          <w:tab w:val="num" w:pos="720"/>
        </w:tabs>
        <w:spacing w:after="0" w:line="276" w:lineRule="auto"/>
        <w:jc w:val="center"/>
        <w:rPr>
          <w:rFonts w:cstheme="minorHAnsi"/>
          <w:b/>
          <w:sz w:val="36"/>
          <w:szCs w:val="36"/>
          <w:lang w:val="cy-GB"/>
        </w:rPr>
      </w:pPr>
      <w:r w:rsidRPr="00313912">
        <w:rPr>
          <w:rFonts w:cstheme="minorHAnsi"/>
          <w:noProof/>
          <w:sz w:val="24"/>
          <w:szCs w:val="24"/>
          <w:lang w:val="cy-GB" w:eastAsia="en-GB"/>
        </w:rPr>
        <w:drawing>
          <wp:anchor distT="0" distB="0" distL="114300" distR="114300" simplePos="0" relativeHeight="251659264" behindDoc="0" locked="0" layoutInCell="1" allowOverlap="1" wp14:anchorId="5ABC859A" wp14:editId="0F429355">
            <wp:simplePos x="0" y="0"/>
            <wp:positionH relativeFrom="margin">
              <wp:align>left</wp:align>
            </wp:positionH>
            <wp:positionV relativeFrom="paragraph">
              <wp:posOffset>264795</wp:posOffset>
            </wp:positionV>
            <wp:extent cx="1028700" cy="1081826"/>
            <wp:effectExtent l="0" t="0" r="0" b="4445"/>
            <wp:wrapNone/>
            <wp:docPr id="1" name="Picture 1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81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A75DEF" w14:textId="1E1D55B9" w:rsidR="008F20AA" w:rsidRPr="00313912" w:rsidRDefault="003365E8" w:rsidP="00FD398F">
      <w:pPr>
        <w:tabs>
          <w:tab w:val="num" w:pos="720"/>
        </w:tabs>
        <w:spacing w:after="0" w:line="276" w:lineRule="auto"/>
        <w:jc w:val="center"/>
        <w:rPr>
          <w:rFonts w:cstheme="minorHAnsi"/>
          <w:b/>
          <w:sz w:val="36"/>
          <w:szCs w:val="36"/>
          <w:lang w:val="cy-GB"/>
        </w:rPr>
      </w:pPr>
      <w:r>
        <w:rPr>
          <w:rFonts w:cstheme="minorHAnsi"/>
          <w:b/>
          <w:sz w:val="36"/>
          <w:szCs w:val="36"/>
          <w:lang w:val="cy-GB"/>
        </w:rPr>
        <w:t>Monitro CGA</w:t>
      </w:r>
      <w:r w:rsidR="00A00D16" w:rsidRPr="00313912">
        <w:rPr>
          <w:rFonts w:cstheme="minorHAnsi"/>
          <w:b/>
          <w:sz w:val="36"/>
          <w:szCs w:val="36"/>
          <w:lang w:val="cy-GB"/>
        </w:rPr>
        <w:t xml:space="preserve"> </w:t>
      </w:r>
      <w:r w:rsidR="008F20AA" w:rsidRPr="00313912">
        <w:rPr>
          <w:rFonts w:cstheme="minorHAnsi"/>
          <w:b/>
          <w:sz w:val="36"/>
          <w:szCs w:val="36"/>
          <w:lang w:val="cy-GB"/>
        </w:rPr>
        <w:t xml:space="preserve"> </w:t>
      </w:r>
    </w:p>
    <w:p w14:paraId="7D40EC86" w14:textId="58F159BD" w:rsidR="00DE4FEA" w:rsidRPr="00313912" w:rsidRDefault="003365E8" w:rsidP="00FD398F">
      <w:pPr>
        <w:tabs>
          <w:tab w:val="num" w:pos="720"/>
        </w:tabs>
        <w:spacing w:after="0" w:line="276" w:lineRule="auto"/>
        <w:jc w:val="center"/>
        <w:rPr>
          <w:rFonts w:cstheme="minorHAnsi"/>
          <w:b/>
          <w:sz w:val="36"/>
          <w:szCs w:val="36"/>
          <w:lang w:val="cy-GB"/>
        </w:rPr>
      </w:pPr>
      <w:r>
        <w:rPr>
          <w:rFonts w:cstheme="minorHAnsi"/>
          <w:b/>
          <w:sz w:val="36"/>
          <w:szCs w:val="36"/>
          <w:lang w:val="cy-GB"/>
        </w:rPr>
        <w:t>Rhestr Wirio Tystiolaeth</w:t>
      </w:r>
    </w:p>
    <w:p w14:paraId="21A55829" w14:textId="3C15484C" w:rsidR="00FD398F" w:rsidRPr="00313912" w:rsidRDefault="00FD398F" w:rsidP="003D4FC3">
      <w:pPr>
        <w:tabs>
          <w:tab w:val="num" w:pos="720"/>
        </w:tabs>
        <w:spacing w:after="0" w:line="276" w:lineRule="auto"/>
        <w:jc w:val="center"/>
        <w:rPr>
          <w:rFonts w:cstheme="minorHAnsi"/>
          <w:b/>
          <w:sz w:val="28"/>
          <w:szCs w:val="28"/>
          <w:lang w:val="cy-GB"/>
        </w:rPr>
      </w:pPr>
    </w:p>
    <w:p w14:paraId="178362C1" w14:textId="2670431B" w:rsidR="00FD398F" w:rsidRPr="00313912" w:rsidRDefault="00FD398F" w:rsidP="003D4FC3">
      <w:pPr>
        <w:tabs>
          <w:tab w:val="num" w:pos="720"/>
        </w:tabs>
        <w:spacing w:after="0" w:line="276" w:lineRule="auto"/>
        <w:jc w:val="center"/>
        <w:rPr>
          <w:rFonts w:cstheme="minorHAnsi"/>
          <w:b/>
          <w:sz w:val="28"/>
          <w:szCs w:val="28"/>
          <w:lang w:val="cy-GB"/>
        </w:rPr>
      </w:pPr>
    </w:p>
    <w:p w14:paraId="3BCB371A" w14:textId="77777777" w:rsidR="00FD398F" w:rsidRPr="00313912" w:rsidRDefault="00FD398F" w:rsidP="003D4FC3">
      <w:pPr>
        <w:tabs>
          <w:tab w:val="num" w:pos="720"/>
        </w:tabs>
        <w:spacing w:after="0" w:line="276" w:lineRule="auto"/>
        <w:jc w:val="center"/>
        <w:rPr>
          <w:rFonts w:cstheme="minorHAnsi"/>
          <w:b/>
          <w:sz w:val="28"/>
          <w:szCs w:val="28"/>
          <w:lang w:val="cy-GB"/>
        </w:rPr>
      </w:pPr>
    </w:p>
    <w:p w14:paraId="3A4C4910" w14:textId="1BD41982" w:rsidR="00DE4FEA" w:rsidRPr="00313912" w:rsidRDefault="003365E8" w:rsidP="003D4FC3">
      <w:pPr>
        <w:spacing w:after="0" w:line="276" w:lineRule="auto"/>
        <w:rPr>
          <w:rFonts w:cstheme="minorHAnsi"/>
          <w:b/>
          <w:sz w:val="26"/>
          <w:szCs w:val="26"/>
          <w:lang w:val="cy-GB"/>
        </w:rPr>
      </w:pPr>
      <w:r>
        <w:rPr>
          <w:rFonts w:cstheme="minorHAnsi"/>
          <w:b/>
          <w:sz w:val="26"/>
          <w:szCs w:val="26"/>
          <w:lang w:val="cy-GB"/>
        </w:rPr>
        <w:t>Tystiolaeth i’w darparu gan y bartneriaeth, fesul rhaglen</w:t>
      </w:r>
      <w:r w:rsidR="00DE4FEA" w:rsidRPr="00313912">
        <w:rPr>
          <w:rFonts w:cstheme="minorHAnsi"/>
          <w:b/>
          <w:sz w:val="26"/>
          <w:szCs w:val="26"/>
          <w:lang w:val="cy-GB"/>
        </w:rPr>
        <w:t>:</w:t>
      </w:r>
    </w:p>
    <w:tbl>
      <w:tblPr>
        <w:tblStyle w:val="TableGrid"/>
        <w:tblW w:w="9129" w:type="dxa"/>
        <w:tblLook w:val="04A0" w:firstRow="1" w:lastRow="0" w:firstColumn="1" w:lastColumn="0" w:noHBand="0" w:noVBand="1"/>
      </w:tblPr>
      <w:tblGrid>
        <w:gridCol w:w="9129"/>
      </w:tblGrid>
      <w:tr w:rsidR="00113E8A" w:rsidRPr="00313912" w14:paraId="3F5D8364" w14:textId="77777777" w:rsidTr="00113E8A">
        <w:tc>
          <w:tcPr>
            <w:tcW w:w="9129" w:type="dxa"/>
          </w:tcPr>
          <w:p w14:paraId="760DEB6C" w14:textId="28B14E98" w:rsidR="00113E8A" w:rsidRPr="00313912" w:rsidRDefault="003365E8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Ffurflen newid</w:t>
            </w:r>
          </w:p>
          <w:p w14:paraId="711EA2EE" w14:textId="5D072471" w:rsidR="00113E8A" w:rsidRPr="00313912" w:rsidRDefault="00113E8A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364140A0" w14:textId="77777777" w:rsidTr="00113E8A">
        <w:tc>
          <w:tcPr>
            <w:tcW w:w="9129" w:type="dxa"/>
          </w:tcPr>
          <w:p w14:paraId="4E420F5D" w14:textId="0D629F61" w:rsidR="00FD398F" w:rsidRPr="00313912" w:rsidRDefault="003365E8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Llawlyfr(au) cyfredol y rhaglen neu ddogfen gyfwerth</w:t>
            </w:r>
          </w:p>
          <w:p w14:paraId="575444B7" w14:textId="77777777" w:rsidR="00FD398F" w:rsidRPr="00313912" w:rsidRDefault="00FD398F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2A279E42" w14:textId="77777777" w:rsidTr="00113E8A">
        <w:tc>
          <w:tcPr>
            <w:tcW w:w="9129" w:type="dxa"/>
          </w:tcPr>
          <w:p w14:paraId="0059092E" w14:textId="2FE53A18" w:rsidR="00FD398F" w:rsidRPr="00313912" w:rsidRDefault="00E82D70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Dogfen hunanwerthuso gyfredol y bartneriaeth, ynghyd â setiau data a gwybodaeth ategol</w:t>
            </w:r>
          </w:p>
          <w:p w14:paraId="72C1CF06" w14:textId="77777777" w:rsidR="00FD398F" w:rsidRPr="00313912" w:rsidRDefault="00FD398F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5D54E44D" w14:textId="77777777" w:rsidTr="00113E8A">
        <w:tc>
          <w:tcPr>
            <w:tcW w:w="9129" w:type="dxa"/>
          </w:tcPr>
          <w:p w14:paraId="495C9F36" w14:textId="614AFE7A" w:rsidR="00D728AC" w:rsidRPr="00313912" w:rsidRDefault="00E82D70" w:rsidP="00D728AC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Sampl o adborth ysgrifenedig gan fyfyrwyr ac ysgolion, gan gynnwys dadansoddiad o ddata crai</w:t>
            </w:r>
          </w:p>
          <w:p w14:paraId="7C8DB65A" w14:textId="44CD1271" w:rsidR="00FD398F" w:rsidRPr="00313912" w:rsidRDefault="00FD398F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 w:rsidRPr="00313912">
              <w:rPr>
                <w:rFonts w:cstheme="minorHAnsi"/>
                <w:sz w:val="24"/>
                <w:szCs w:val="24"/>
                <w:lang w:val="cy-GB"/>
              </w:rPr>
              <w:t xml:space="preserve"> </w:t>
            </w:r>
          </w:p>
        </w:tc>
      </w:tr>
      <w:tr w:rsidR="00FD398F" w:rsidRPr="00313912" w14:paraId="3B53B0B6" w14:textId="77777777" w:rsidTr="00113E8A">
        <w:tc>
          <w:tcPr>
            <w:tcW w:w="9129" w:type="dxa"/>
          </w:tcPr>
          <w:p w14:paraId="5C64E01A" w14:textId="148714AD" w:rsidR="00FD398F" w:rsidRPr="00313912" w:rsidRDefault="00E82D70" w:rsidP="004E36D2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Copi o Gytundeb y Bartneriaeth neu’r Memorandwm Cyd-ddealltwriaeth rhwng y brifysgol ac ysgolion</w:t>
            </w:r>
          </w:p>
          <w:p w14:paraId="1CC74EBE" w14:textId="097B5B29" w:rsidR="00FD398F" w:rsidRPr="00313912" w:rsidRDefault="00FD398F" w:rsidP="004E36D2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305695A2" w14:textId="77777777" w:rsidTr="00113E8A">
        <w:tc>
          <w:tcPr>
            <w:tcW w:w="9129" w:type="dxa"/>
          </w:tcPr>
          <w:p w14:paraId="4CEF070B" w14:textId="67AD04CE" w:rsidR="00FD398F" w:rsidRPr="00313912" w:rsidRDefault="00E82D70" w:rsidP="008E0D76">
            <w:pPr>
              <w:spacing w:line="276" w:lineRule="auto"/>
              <w:ind w:left="720" w:hanging="72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Adroddiadau diweddaraf arholwyr allanol fesul rhaglen</w:t>
            </w:r>
          </w:p>
          <w:p w14:paraId="08EE0C43" w14:textId="77777777" w:rsidR="00FD398F" w:rsidRPr="00313912" w:rsidRDefault="00FD398F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4C6E79BA" w14:textId="77777777" w:rsidTr="00113E8A">
        <w:tc>
          <w:tcPr>
            <w:tcW w:w="9129" w:type="dxa"/>
          </w:tcPr>
          <w:p w14:paraId="04B73D6C" w14:textId="038BA5F6" w:rsidR="00FD398F" w:rsidRPr="00313912" w:rsidRDefault="00E82D70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Rhestr o ddata’r bartneriaeth, er enghraifft</w:t>
            </w:r>
            <w:r w:rsidR="00FD398F" w:rsidRPr="00313912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  <w:p w14:paraId="04BC1C59" w14:textId="62447293" w:rsidR="00FD398F" w:rsidRPr="00313912" w:rsidRDefault="00E82D70" w:rsidP="00C73862">
            <w:pPr>
              <w:numPr>
                <w:ilvl w:val="1"/>
                <w:numId w:val="2"/>
              </w:numPr>
              <w:tabs>
                <w:tab w:val="clear" w:pos="1440"/>
              </w:tabs>
              <w:spacing w:line="276" w:lineRule="auto"/>
              <w:ind w:left="741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rhestr gyfredol o ysgolion; newidiadau o ran dewis/dad-ddewis y bartneriaeth</w:t>
            </w:r>
          </w:p>
          <w:p w14:paraId="3F983A14" w14:textId="2D56E72A" w:rsidR="00FD398F" w:rsidRPr="00313912" w:rsidRDefault="00E82D70" w:rsidP="00C73862">
            <w:pPr>
              <w:numPr>
                <w:ilvl w:val="1"/>
                <w:numId w:val="2"/>
              </w:numPr>
              <w:tabs>
                <w:tab w:val="clear" w:pos="1440"/>
              </w:tabs>
              <w:spacing w:line="276" w:lineRule="auto"/>
              <w:ind w:left="741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data staffio cyfredol y bartneriaeth (gyda CVau cryno ar gyfer unrhyw staff newydd)</w:t>
            </w:r>
          </w:p>
          <w:p w14:paraId="4DF8F080" w14:textId="77777777" w:rsidR="00FD398F" w:rsidRPr="00313912" w:rsidRDefault="00FD398F" w:rsidP="003D4FC3">
            <w:pPr>
              <w:spacing w:line="276" w:lineRule="auto"/>
              <w:ind w:left="741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13C53C85" w14:textId="77777777" w:rsidTr="00113E8A">
        <w:tc>
          <w:tcPr>
            <w:tcW w:w="9129" w:type="dxa"/>
          </w:tcPr>
          <w:p w14:paraId="1C784F14" w14:textId="26FFE30B" w:rsidR="0029278A" w:rsidRPr="00313912" w:rsidRDefault="00E82D70" w:rsidP="0029278A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Enghreifftiau o gofnodion, papurau ac agendâu sy’n adlewyrchu arweinyddiaeth a rheolaeth y bartneriaeth (darparwch enghraifft o bob math o gyfarfod)</w:t>
            </w:r>
          </w:p>
          <w:p w14:paraId="25538BE2" w14:textId="6ED33908" w:rsidR="00FD398F" w:rsidRPr="00313912" w:rsidRDefault="00FD398F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76AF2A69" w14:textId="77777777" w:rsidTr="00113E8A">
        <w:tc>
          <w:tcPr>
            <w:tcW w:w="9129" w:type="dxa"/>
          </w:tcPr>
          <w:p w14:paraId="24DFBF08" w14:textId="7C5E08EF" w:rsidR="00FD398F" w:rsidRPr="00313912" w:rsidRDefault="00E82D70" w:rsidP="00571C26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Data dienw myfyrwyr, fesul rhaglen</w:t>
            </w:r>
            <w:r w:rsidR="00FD398F" w:rsidRPr="00313912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  <w:p w14:paraId="5C08698B" w14:textId="6C64A5E8" w:rsidR="00FD398F" w:rsidRPr="00313912" w:rsidRDefault="00EA0847" w:rsidP="008E0D76">
            <w:pPr>
              <w:pStyle w:val="ListParagraph"/>
              <w:numPr>
                <w:ilvl w:val="0"/>
                <w:numId w:val="28"/>
              </w:num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recriwtio myfyrwyr fesul rhaglen, y Gymraeg a nodweddion gwarchodedig</w:t>
            </w:r>
          </w:p>
          <w:p w14:paraId="49C5E671" w14:textId="5C617B15" w:rsidR="00FD398F" w:rsidRPr="00313912" w:rsidRDefault="00EA0847" w:rsidP="00571C26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data deilliannau myfyrwyr yn ôl cyfraddau cwblhau, gradd, cyrchfan/cyflogaeth</w:t>
            </w:r>
          </w:p>
          <w:p w14:paraId="34D3F2B9" w14:textId="015049E4" w:rsidR="00CF6A10" w:rsidRPr="00313912" w:rsidRDefault="00003985" w:rsidP="00CF6A10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rhestr o fyfyrwyr sydd ym mlwyddyn olaf y rhaglen (ar gyfer rhaglenni israddedig, y Cynllun Hyfforddi Athrawon sy’n Seiliedig ar Gyflogaeth neu ran-amser, a fesul pwnc), gyda manylion am eu lleoliadau ysgol a’r dyfarniadau diweddaraf a wnaed ynghylch cynnydd myfyrwyr</w:t>
            </w:r>
          </w:p>
          <w:p w14:paraId="526A922F" w14:textId="4B74A10E" w:rsidR="00FD398F" w:rsidRPr="00313912" w:rsidRDefault="00FD398F" w:rsidP="003D4FC3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59B85234" w14:textId="77777777" w:rsidTr="00113E8A">
        <w:tc>
          <w:tcPr>
            <w:tcW w:w="9129" w:type="dxa"/>
          </w:tcPr>
          <w:p w14:paraId="19FC0750" w14:textId="3751C8F3" w:rsidR="00FD398F" w:rsidRPr="00313912" w:rsidRDefault="00542187" w:rsidP="0035715D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lastRenderedPageBreak/>
              <w:t xml:space="preserve">Tystiolaeth myfyrwyr – mynediad at y dogfennau canlynol sy’n gysylltiedig </w:t>
            </w:r>
            <w:r w:rsidR="00310EB1">
              <w:rPr>
                <w:rFonts w:cstheme="minorHAnsi"/>
                <w:sz w:val="24"/>
                <w:szCs w:val="24"/>
                <w:lang w:val="cy-GB"/>
              </w:rPr>
              <w:t>â sampl o 8 o fyfyrwyr, o leiaf</w:t>
            </w:r>
            <w:r w:rsidR="00A63324" w:rsidRPr="00313912">
              <w:rPr>
                <w:rFonts w:cstheme="minorHAnsi"/>
                <w:sz w:val="24"/>
                <w:szCs w:val="24"/>
                <w:lang w:val="cy-GB"/>
              </w:rPr>
              <w:t>*</w:t>
            </w:r>
            <w:r w:rsidR="00FD398F" w:rsidRPr="00313912">
              <w:rPr>
                <w:rFonts w:cstheme="minorHAnsi"/>
                <w:sz w:val="24"/>
                <w:szCs w:val="24"/>
                <w:lang w:val="cy-GB"/>
              </w:rPr>
              <w:t>:</w:t>
            </w:r>
          </w:p>
          <w:p w14:paraId="74B14B6C" w14:textId="634703D2" w:rsidR="00FD398F" w:rsidRPr="00313912" w:rsidRDefault="00310EB1" w:rsidP="00B55C52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167" w:hanging="287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Prawf o dystysgrifau DBS</w:t>
            </w:r>
          </w:p>
          <w:p w14:paraId="50A75363" w14:textId="7E26167E" w:rsidR="00FD398F" w:rsidRPr="00313912" w:rsidRDefault="00310EB1" w:rsidP="00571C26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163" w:hanging="283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Memorandwm Cyd-ddealltwriaeth a lofnodwyd ac y cytunwyd arno gan eu lleoliadau ysgol</w:t>
            </w:r>
          </w:p>
          <w:p w14:paraId="5A1D6006" w14:textId="4E9A7472" w:rsidR="00FD398F" w:rsidRPr="00313912" w:rsidRDefault="00310EB1" w:rsidP="00571C26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163" w:hanging="283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Enghreifftiau o aseiniadau ysgrifenedig</w:t>
            </w:r>
          </w:p>
          <w:p w14:paraId="05DC859B" w14:textId="5FF20F8E" w:rsidR="001F5B98" w:rsidRPr="00313912" w:rsidRDefault="00310EB1" w:rsidP="001F5B98">
            <w:pPr>
              <w:pStyle w:val="ListParagraph"/>
              <w:numPr>
                <w:ilvl w:val="0"/>
                <w:numId w:val="21"/>
              </w:numPr>
              <w:spacing w:line="276" w:lineRule="auto"/>
              <w:ind w:left="1163" w:hanging="283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Enw llawn, dyddiad geni ac enw defnyddiwr CGA y myfyriwr (er mwyn gallu mynd at y PDP)</w:t>
            </w:r>
          </w:p>
          <w:p w14:paraId="33F99E5F" w14:textId="77777777" w:rsidR="00FD398F" w:rsidRPr="00313912" w:rsidRDefault="00FD398F" w:rsidP="00571C26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  <w:p w14:paraId="53F83416" w14:textId="04F549E4" w:rsidR="00773B77" w:rsidRPr="00313912" w:rsidRDefault="00773B77" w:rsidP="00773B77">
            <w:pPr>
              <w:jc w:val="both"/>
              <w:rPr>
                <w:rFonts w:ascii="Calibri" w:hAnsi="Calibri" w:cs="Calibri"/>
                <w:color w:val="000000"/>
                <w:sz w:val="24"/>
                <w:szCs w:val="24"/>
                <w:lang w:val="cy-GB"/>
              </w:rPr>
            </w:pPr>
            <w:r w:rsidRPr="00313912">
              <w:rPr>
                <w:rFonts w:ascii="Calibri" w:hAnsi="Calibri" w:cs="Calibri"/>
                <w:color w:val="000000"/>
                <w:sz w:val="24"/>
                <w:szCs w:val="24"/>
                <w:lang w:val="cy-GB"/>
              </w:rPr>
              <w:t>*</w:t>
            </w:r>
            <w:r w:rsidRPr="00313912">
              <w:rPr>
                <w:lang w:val="cy-GB"/>
              </w:rPr>
              <w:t xml:space="preserve"> </w:t>
            </w:r>
            <w:r w:rsidR="00310EB1">
              <w:rPr>
                <w:rFonts w:ascii="Calibri" w:hAnsi="Calibri" w:cs="Calibri"/>
                <w:color w:val="000000"/>
                <w:sz w:val="24"/>
                <w:szCs w:val="24"/>
                <w:lang w:val="cy-GB"/>
              </w:rPr>
              <w:t>Bydd swyddogion CGA yn penderfynu ar y sampl trwy ddewis o’r rhestr ddienw o fyfyrwyr y bydd y bartneriaeth yn ei chyflwyno</w:t>
            </w:r>
            <w:r w:rsidRPr="00313912">
              <w:rPr>
                <w:rFonts w:ascii="Calibri" w:hAnsi="Calibri" w:cs="Calibri"/>
                <w:color w:val="000000"/>
                <w:sz w:val="24"/>
                <w:szCs w:val="24"/>
                <w:lang w:val="cy-GB"/>
              </w:rPr>
              <w:t>.</w:t>
            </w:r>
          </w:p>
          <w:p w14:paraId="09047FC5" w14:textId="7F2E0E19" w:rsidR="00FD398F" w:rsidRPr="00313912" w:rsidRDefault="00FD398F" w:rsidP="00571C26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</w:tbl>
    <w:p w14:paraId="3410772F" w14:textId="77777777" w:rsidR="00DE4FEA" w:rsidRPr="00313912" w:rsidRDefault="00DE4FEA" w:rsidP="003D4FC3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4141C44B" w14:textId="1D806323" w:rsidR="00FD398F" w:rsidRPr="00313912" w:rsidRDefault="00310EB1" w:rsidP="00FD398F">
      <w:pPr>
        <w:tabs>
          <w:tab w:val="num" w:pos="720"/>
        </w:tabs>
        <w:spacing w:after="0" w:line="276" w:lineRule="auto"/>
        <w:rPr>
          <w:rFonts w:cstheme="minorHAnsi"/>
          <w:b/>
          <w:sz w:val="26"/>
          <w:szCs w:val="26"/>
          <w:lang w:val="cy-GB"/>
        </w:rPr>
      </w:pPr>
      <w:r>
        <w:rPr>
          <w:rFonts w:cstheme="minorHAnsi"/>
          <w:b/>
          <w:sz w:val="26"/>
          <w:szCs w:val="26"/>
          <w:lang w:val="cy-GB"/>
        </w:rPr>
        <w:t>I’w darparu i’r pwyllgor gan swyddogion CGA, fesul rhaglen</w:t>
      </w:r>
      <w:r w:rsidR="00FD398F" w:rsidRPr="00313912">
        <w:rPr>
          <w:rFonts w:cstheme="minorHAnsi"/>
          <w:b/>
          <w:sz w:val="26"/>
          <w:szCs w:val="26"/>
          <w:lang w:val="cy-GB"/>
        </w:rPr>
        <w:t>:</w:t>
      </w:r>
    </w:p>
    <w:tbl>
      <w:tblPr>
        <w:tblStyle w:val="TableGrid1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FD398F" w:rsidRPr="00313912" w14:paraId="1FD08DED" w14:textId="77777777" w:rsidTr="00467FF7">
        <w:tc>
          <w:tcPr>
            <w:tcW w:w="9067" w:type="dxa"/>
          </w:tcPr>
          <w:p w14:paraId="622E5548" w14:textId="512065ED" w:rsidR="005B0971" w:rsidRPr="00313912" w:rsidRDefault="00003985" w:rsidP="005B0971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>Yr adroddiad achredu neu ailachredu diweddaraf</w:t>
            </w:r>
          </w:p>
          <w:p w14:paraId="6B470D27" w14:textId="4BC4031F" w:rsidR="00FD398F" w:rsidRPr="00313912" w:rsidRDefault="00FD398F" w:rsidP="00FD398F">
            <w:pPr>
              <w:spacing w:after="160" w:line="276" w:lineRule="auto"/>
              <w:ind w:left="720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02AF4B06" w14:textId="77777777" w:rsidTr="00467FF7">
        <w:tc>
          <w:tcPr>
            <w:tcW w:w="9067" w:type="dxa"/>
          </w:tcPr>
          <w:p w14:paraId="6B6D6FB1" w14:textId="15B6E517" w:rsidR="00FD398F" w:rsidRPr="00313912" w:rsidRDefault="00310EB1" w:rsidP="005B0971">
            <w:pPr>
              <w:spacing w:after="160" w:line="276" w:lineRule="auto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Llythyr canlyniad monitro amodau (os yw’n berthnasol)</w:t>
            </w:r>
          </w:p>
          <w:p w14:paraId="4C26AC5D" w14:textId="7FF1699C" w:rsidR="00FD398F" w:rsidRPr="00313912" w:rsidRDefault="00FD398F" w:rsidP="00FD398F">
            <w:pPr>
              <w:spacing w:after="160" w:line="276" w:lineRule="auto"/>
              <w:ind w:left="720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22553D54" w14:textId="77777777" w:rsidTr="00467FF7">
        <w:tc>
          <w:tcPr>
            <w:tcW w:w="9067" w:type="dxa"/>
          </w:tcPr>
          <w:p w14:paraId="759466B7" w14:textId="37E1FDA2" w:rsidR="00FD398F" w:rsidRPr="00313912" w:rsidRDefault="00310EB1" w:rsidP="005B0971">
            <w:pPr>
              <w:spacing w:after="160" w:line="276" w:lineRule="auto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Cynllun gweithredu i fynd i’r afael ag amodau (os yw’n berthnasol)</w:t>
            </w:r>
          </w:p>
          <w:p w14:paraId="6E071FA0" w14:textId="4B617A0F" w:rsidR="00FD398F" w:rsidRPr="00313912" w:rsidRDefault="00FD398F" w:rsidP="00FD398F">
            <w:pPr>
              <w:spacing w:after="160" w:line="276" w:lineRule="auto"/>
              <w:ind w:left="720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04437823" w14:textId="77777777" w:rsidTr="00467FF7">
        <w:tc>
          <w:tcPr>
            <w:tcW w:w="9067" w:type="dxa"/>
          </w:tcPr>
          <w:p w14:paraId="32B6E78C" w14:textId="51E87325" w:rsidR="00FD398F" w:rsidRPr="00313912" w:rsidRDefault="00310EB1" w:rsidP="005B0971">
            <w:pPr>
              <w:spacing w:after="160" w:line="276" w:lineRule="auto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Cynllun gweithredu i fynd i’r afael ag argymhellion pellach (os yw’n berthnasol)</w:t>
            </w:r>
          </w:p>
          <w:p w14:paraId="1EB797B3" w14:textId="720130B8" w:rsidR="00FD398F" w:rsidRPr="00313912" w:rsidRDefault="00FD398F" w:rsidP="00FD398F">
            <w:pPr>
              <w:spacing w:after="160" w:line="276" w:lineRule="auto"/>
              <w:ind w:left="720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5D04885B" w14:textId="77777777" w:rsidTr="00467FF7">
        <w:tc>
          <w:tcPr>
            <w:tcW w:w="9067" w:type="dxa"/>
          </w:tcPr>
          <w:p w14:paraId="269EB06C" w14:textId="7BCE11E2" w:rsidR="00FD398F" w:rsidRPr="00313912" w:rsidRDefault="00310EB1" w:rsidP="005B0971">
            <w:pPr>
              <w:spacing w:after="160" w:line="276" w:lineRule="auto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Dogfen – amodau / themâu cyffredin a nodwyd ar draws pob partneriaeth AGA</w:t>
            </w:r>
          </w:p>
          <w:p w14:paraId="49084324" w14:textId="2FC7FF6C" w:rsidR="00FD398F" w:rsidRPr="00313912" w:rsidRDefault="00FD398F" w:rsidP="00FD398F">
            <w:pPr>
              <w:spacing w:after="160" w:line="276" w:lineRule="auto"/>
              <w:ind w:left="720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7C200C7C" w14:textId="77777777" w:rsidTr="00467FF7">
        <w:tc>
          <w:tcPr>
            <w:tcW w:w="9067" w:type="dxa"/>
          </w:tcPr>
          <w:p w14:paraId="04A89BBC" w14:textId="294F5B60" w:rsidR="00FD398F" w:rsidRPr="00313912" w:rsidRDefault="00310EB1" w:rsidP="005B0971">
            <w:pPr>
              <w:spacing w:after="160" w:line="276" w:lineRule="auto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Adroddiad Estyn diweddaraf y bartneriaeth</w:t>
            </w:r>
          </w:p>
          <w:p w14:paraId="3AA8E32D" w14:textId="0A94AC74" w:rsidR="00FD398F" w:rsidRPr="00313912" w:rsidRDefault="00FD398F" w:rsidP="00FD398F">
            <w:pPr>
              <w:spacing w:after="160" w:line="276" w:lineRule="auto"/>
              <w:ind w:left="720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5B0971" w:rsidRPr="00313912" w14:paraId="32AC64B0" w14:textId="77777777" w:rsidTr="00467FF7">
        <w:tc>
          <w:tcPr>
            <w:tcW w:w="9067" w:type="dxa"/>
          </w:tcPr>
          <w:p w14:paraId="3C298720" w14:textId="12CBAEB6" w:rsidR="005B0971" w:rsidRPr="00313912" w:rsidRDefault="00310EB1" w:rsidP="005B0971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Tystiolaeth myfyrwyr – Mynediad at PDP myfyrwyr (tîm PDF i ddarparu mynediad dros dros at basportau dysgu blaenorol myfyrwyr dethol)</w:t>
            </w:r>
          </w:p>
          <w:p w14:paraId="4848FA05" w14:textId="77777777" w:rsidR="005B0971" w:rsidRPr="00313912" w:rsidRDefault="005B0971" w:rsidP="005B0971">
            <w:pPr>
              <w:spacing w:line="276" w:lineRule="auto"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  <w:tr w:rsidR="00FD398F" w:rsidRPr="00313912" w14:paraId="1C85800F" w14:textId="77777777" w:rsidTr="00467FF7">
        <w:tc>
          <w:tcPr>
            <w:tcW w:w="9067" w:type="dxa"/>
          </w:tcPr>
          <w:p w14:paraId="49B3CF0F" w14:textId="5C50AE95" w:rsidR="00FD398F" w:rsidRPr="00313912" w:rsidRDefault="00310EB1" w:rsidP="005B0971">
            <w:pPr>
              <w:spacing w:after="160" w:line="276" w:lineRule="auto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/>
              </w:rPr>
              <w:t>Unrhyw gyflwyniadau am newidiadau mawr / mân newidiadau a gafwyd ers y cyfarfod monitro diwethaf (os yw’n berthnasol)</w:t>
            </w:r>
          </w:p>
          <w:p w14:paraId="392005A6" w14:textId="53B45F2B" w:rsidR="00FD398F" w:rsidRPr="00313912" w:rsidRDefault="00FD398F" w:rsidP="00FD398F">
            <w:pPr>
              <w:spacing w:after="160" w:line="276" w:lineRule="auto"/>
              <w:ind w:left="720"/>
              <w:contextualSpacing/>
              <w:rPr>
                <w:rFonts w:cstheme="minorHAnsi"/>
                <w:sz w:val="24"/>
                <w:szCs w:val="24"/>
                <w:lang w:val="cy-GB"/>
              </w:rPr>
            </w:pPr>
          </w:p>
        </w:tc>
      </w:tr>
    </w:tbl>
    <w:p w14:paraId="184A3333" w14:textId="40E6AF1C" w:rsidR="00DE4FEA" w:rsidRPr="00313912" w:rsidRDefault="00DE4FEA" w:rsidP="003D4FC3">
      <w:pPr>
        <w:spacing w:after="0" w:line="276" w:lineRule="auto"/>
        <w:rPr>
          <w:rFonts w:cstheme="minorHAnsi"/>
          <w:i/>
          <w:sz w:val="24"/>
          <w:szCs w:val="24"/>
          <w:lang w:val="cy-GB"/>
        </w:rPr>
      </w:pPr>
    </w:p>
    <w:p w14:paraId="6CD8A2AE" w14:textId="395F7E9A" w:rsidR="00CF1636" w:rsidRPr="00313912" w:rsidRDefault="00CF1636" w:rsidP="003D4FC3">
      <w:pPr>
        <w:spacing w:after="0" w:line="276" w:lineRule="auto"/>
        <w:rPr>
          <w:rFonts w:cstheme="minorHAnsi"/>
          <w:i/>
          <w:sz w:val="24"/>
          <w:szCs w:val="24"/>
          <w:lang w:val="cy-GB"/>
        </w:rPr>
      </w:pPr>
    </w:p>
    <w:p w14:paraId="1B9CDAFF" w14:textId="2AC31B58" w:rsidR="004073E9" w:rsidRPr="00313912" w:rsidRDefault="004073E9">
      <w:pPr>
        <w:rPr>
          <w:rFonts w:cstheme="minorHAnsi"/>
          <w:b/>
          <w:sz w:val="24"/>
          <w:szCs w:val="24"/>
          <w:lang w:val="cy-GB"/>
        </w:rPr>
      </w:pPr>
      <w:r w:rsidRPr="00313912">
        <w:rPr>
          <w:rFonts w:cstheme="minorHAnsi"/>
          <w:b/>
          <w:sz w:val="24"/>
          <w:szCs w:val="24"/>
          <w:lang w:val="cy-GB"/>
        </w:rPr>
        <w:br w:type="page"/>
      </w:r>
    </w:p>
    <w:p w14:paraId="2F656E2D" w14:textId="578897B6" w:rsidR="00D8430E" w:rsidRPr="00313912" w:rsidRDefault="00310EB1" w:rsidP="00D8430E">
      <w:pPr>
        <w:pStyle w:val="Heading1"/>
        <w:rPr>
          <w:lang w:val="cy-GB"/>
        </w:rPr>
      </w:pPr>
      <w:bookmarkStart w:id="14" w:name="_Toc213423203"/>
      <w:r>
        <w:rPr>
          <w:lang w:val="cy-GB"/>
        </w:rPr>
        <w:lastRenderedPageBreak/>
        <w:t>Atodiad</w:t>
      </w:r>
      <w:r w:rsidR="004073E9" w:rsidRPr="00313912">
        <w:rPr>
          <w:lang w:val="cy-GB"/>
        </w:rPr>
        <w:t xml:space="preserve"> B</w:t>
      </w:r>
      <w:bookmarkEnd w:id="14"/>
    </w:p>
    <w:p w14:paraId="7FFCA27C" w14:textId="1ABBBD9A" w:rsidR="00E10029" w:rsidRPr="00313912" w:rsidRDefault="00E10029" w:rsidP="00B92A42">
      <w:pPr>
        <w:rPr>
          <w:lang w:val="cy-GB"/>
        </w:rPr>
      </w:pPr>
      <w:r w:rsidRPr="00313912">
        <w:rPr>
          <w:noProof/>
          <w:lang w:val="cy-GB" w:eastAsia="en-GB"/>
        </w:rPr>
        <w:drawing>
          <wp:anchor distT="0" distB="0" distL="114300" distR="114300" simplePos="0" relativeHeight="251661312" behindDoc="0" locked="0" layoutInCell="1" allowOverlap="1" wp14:anchorId="71CE8F85" wp14:editId="1E51B402">
            <wp:simplePos x="0" y="0"/>
            <wp:positionH relativeFrom="margin">
              <wp:align>left</wp:align>
            </wp:positionH>
            <wp:positionV relativeFrom="paragraph">
              <wp:posOffset>166370</wp:posOffset>
            </wp:positionV>
            <wp:extent cx="1028700" cy="1081405"/>
            <wp:effectExtent l="0" t="0" r="0" b="4445"/>
            <wp:wrapNone/>
            <wp:docPr id="3" name="Picture 3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8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C259FC" w14:textId="4A189364" w:rsidR="004073E9" w:rsidRPr="00313912" w:rsidRDefault="00310EB1" w:rsidP="004073E9">
      <w:pPr>
        <w:tabs>
          <w:tab w:val="num" w:pos="720"/>
        </w:tabs>
        <w:spacing w:line="276" w:lineRule="auto"/>
        <w:jc w:val="center"/>
        <w:rPr>
          <w:rFonts w:cstheme="minorHAnsi"/>
          <w:b/>
          <w:sz w:val="36"/>
          <w:szCs w:val="36"/>
          <w:lang w:val="cy-GB"/>
        </w:rPr>
      </w:pPr>
      <w:r>
        <w:rPr>
          <w:rFonts w:cstheme="minorHAnsi"/>
          <w:b/>
          <w:sz w:val="36"/>
          <w:szCs w:val="36"/>
          <w:lang w:val="cy-GB"/>
        </w:rPr>
        <w:t>Monitro CGA</w:t>
      </w:r>
    </w:p>
    <w:p w14:paraId="0D031E86" w14:textId="4ECD8C0C" w:rsidR="004073E9" w:rsidRPr="00313912" w:rsidRDefault="00310EB1" w:rsidP="004073E9">
      <w:pPr>
        <w:tabs>
          <w:tab w:val="num" w:pos="720"/>
        </w:tabs>
        <w:spacing w:line="276" w:lineRule="auto"/>
        <w:jc w:val="center"/>
        <w:rPr>
          <w:rFonts w:cstheme="minorHAnsi"/>
          <w:b/>
          <w:sz w:val="36"/>
          <w:szCs w:val="36"/>
          <w:lang w:val="cy-GB"/>
        </w:rPr>
      </w:pPr>
      <w:r>
        <w:rPr>
          <w:rFonts w:cstheme="minorHAnsi"/>
          <w:b/>
          <w:sz w:val="36"/>
          <w:szCs w:val="36"/>
          <w:lang w:val="cy-GB"/>
        </w:rPr>
        <w:t>Ymweliad Asesu</w:t>
      </w:r>
    </w:p>
    <w:p w14:paraId="437FBE75" w14:textId="56B26FE5" w:rsidR="004073E9" w:rsidRPr="00313912" w:rsidRDefault="004073E9" w:rsidP="004073E9">
      <w:pPr>
        <w:rPr>
          <w:lang w:val="cy-GB"/>
        </w:rPr>
      </w:pPr>
    </w:p>
    <w:p w14:paraId="739026D4" w14:textId="27A2C676" w:rsidR="004073E9" w:rsidRPr="00313912" w:rsidRDefault="00310EB1" w:rsidP="008F20AA">
      <w:pPr>
        <w:spacing w:after="0"/>
        <w:rPr>
          <w:rFonts w:cstheme="minorHAnsi"/>
          <w:b/>
          <w:bCs/>
          <w:sz w:val="28"/>
          <w:szCs w:val="28"/>
          <w:lang w:val="cy-GB"/>
        </w:rPr>
      </w:pPr>
      <w:bookmarkStart w:id="15" w:name="_Hlk208475938"/>
      <w:r>
        <w:rPr>
          <w:rFonts w:cstheme="minorHAnsi"/>
          <w:b/>
          <w:bCs/>
          <w:sz w:val="28"/>
          <w:szCs w:val="28"/>
          <w:lang w:val="cy-GB"/>
        </w:rPr>
        <w:t>Diben</w:t>
      </w:r>
    </w:p>
    <w:p w14:paraId="1EF45AE4" w14:textId="77777777" w:rsidR="008F20AA" w:rsidRPr="00313912" w:rsidRDefault="008F20AA" w:rsidP="008F20AA">
      <w:pPr>
        <w:spacing w:after="0"/>
        <w:rPr>
          <w:rFonts w:cstheme="minorHAnsi"/>
          <w:b/>
          <w:bCs/>
          <w:sz w:val="24"/>
          <w:szCs w:val="28"/>
          <w:lang w:val="cy-GB"/>
        </w:rPr>
      </w:pPr>
    </w:p>
    <w:p w14:paraId="1D746F7A" w14:textId="53863D23" w:rsidR="004073E9" w:rsidRPr="00313912" w:rsidRDefault="00C8118B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Diben yr ymweliad monitro yw i’r pwyllgor nodi tystiolaeth ychwanegol sy’n ategu’r honiadau a wnaed yng nghyflwyniad rhaglen y Bartneriaeth. Bydd y pwyllgor wedi darllen y cyflwyniad achredu a’r Ffurflen newid yn drylwyr cyn yr asesiad, ond gall ofyn rhagor o gwestiynau (yn ystod y </w:t>
      </w:r>
      <w:r w:rsidR="00402E32">
        <w:rPr>
          <w:rFonts w:cstheme="minorHAnsi"/>
          <w:sz w:val="24"/>
          <w:szCs w:val="24"/>
          <w:lang w:val="cy-GB"/>
        </w:rPr>
        <w:t>ddeialog</w:t>
      </w:r>
      <w:r>
        <w:rPr>
          <w:rFonts w:cstheme="minorHAnsi"/>
          <w:sz w:val="24"/>
          <w:szCs w:val="24"/>
          <w:lang w:val="cy-GB"/>
        </w:rPr>
        <w:t xml:space="preserve"> </w:t>
      </w:r>
      <w:r w:rsidR="00402E32">
        <w:rPr>
          <w:rFonts w:cstheme="minorHAnsi"/>
          <w:sz w:val="24"/>
          <w:szCs w:val="24"/>
          <w:lang w:val="cy-GB"/>
        </w:rPr>
        <w:t>b</w:t>
      </w:r>
      <w:r>
        <w:rPr>
          <w:rFonts w:cstheme="minorHAnsi"/>
          <w:sz w:val="24"/>
          <w:szCs w:val="24"/>
          <w:lang w:val="cy-GB"/>
        </w:rPr>
        <w:t>roffesiynol) i gasglu gwybodaeth ychwanegol am y rhaglen</w:t>
      </w:r>
      <w:r w:rsidR="004073E9" w:rsidRPr="00313912">
        <w:rPr>
          <w:rFonts w:cstheme="minorHAnsi"/>
          <w:sz w:val="24"/>
          <w:szCs w:val="24"/>
          <w:lang w:val="cy-GB"/>
        </w:rPr>
        <w:t>.</w:t>
      </w:r>
    </w:p>
    <w:p w14:paraId="16E55432" w14:textId="77777777" w:rsidR="004073E9" w:rsidRPr="00313912" w:rsidRDefault="004073E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76DBB077" w14:textId="24891F50" w:rsidR="004073E9" w:rsidRPr="00313912" w:rsidRDefault="00CA0C22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unrhyw wybodaeth bellach sy’n cael ei chasglu yn ystod yr ymweliad yn cael ei hystyried yn rhan o asesiad y pwyllgor o gydymffurfiaeth y rhaglen â’r meini prawf</w:t>
      </w:r>
      <w:r w:rsidR="000C38D9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650DCF2C" w14:textId="77777777" w:rsidR="004073E9" w:rsidRPr="00313912" w:rsidRDefault="004073E9" w:rsidP="004073E9">
      <w:pPr>
        <w:spacing w:after="0" w:line="240" w:lineRule="auto"/>
        <w:rPr>
          <w:rFonts w:cstheme="minorHAnsi"/>
          <w:lang w:val="cy-GB"/>
        </w:rPr>
      </w:pPr>
    </w:p>
    <w:p w14:paraId="5DD1B442" w14:textId="21E62443" w:rsidR="004073E9" w:rsidRPr="00313912" w:rsidRDefault="00CA0C22" w:rsidP="004073E9">
      <w:pPr>
        <w:spacing w:after="0" w:line="240" w:lineRule="auto"/>
        <w:rPr>
          <w:rFonts w:cstheme="minorHAnsi"/>
          <w:b/>
          <w:bCs/>
          <w:sz w:val="28"/>
          <w:szCs w:val="28"/>
          <w:lang w:val="cy-GB"/>
        </w:rPr>
      </w:pPr>
      <w:r>
        <w:rPr>
          <w:rFonts w:cstheme="minorHAnsi"/>
          <w:b/>
          <w:bCs/>
          <w:sz w:val="28"/>
          <w:szCs w:val="28"/>
          <w:lang w:val="cy-GB"/>
        </w:rPr>
        <w:t>Pwy o’r bartneriaeth ddylai fod yn bresennol</w:t>
      </w:r>
      <w:r w:rsidR="004073E9" w:rsidRPr="00313912">
        <w:rPr>
          <w:rFonts w:cstheme="minorHAnsi"/>
          <w:b/>
          <w:bCs/>
          <w:sz w:val="28"/>
          <w:szCs w:val="28"/>
          <w:lang w:val="cy-GB"/>
        </w:rPr>
        <w:t>?</w:t>
      </w:r>
    </w:p>
    <w:p w14:paraId="50FD29AF" w14:textId="77777777" w:rsidR="004073E9" w:rsidRPr="00313912" w:rsidRDefault="004073E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1B34F305" w14:textId="2D2BB534" w:rsidR="004073E9" w:rsidRPr="00313912" w:rsidRDefault="00085DC6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 bartneriaeth a’r pwyllgor ddylai penderfynu pwy fydd yn bresennol yng nghyfarfodydd monitro’r rhaglen. Mae’n bwysig bod y pwyllgor yn gallu siarad â chynrychiolwyr o bob rhan o’r bartneriaeth, gan gynnwys SAUau ac ysgolion partner, er mwyn sicrhau deialog broffesiynol ystyrlon</w:t>
      </w:r>
      <w:r w:rsidR="004073E9" w:rsidRPr="00313912">
        <w:rPr>
          <w:rFonts w:cstheme="minorHAnsi"/>
          <w:sz w:val="24"/>
          <w:szCs w:val="24"/>
          <w:lang w:val="cy-GB"/>
        </w:rPr>
        <w:t xml:space="preserve"> (</w:t>
      </w:r>
      <w:r>
        <w:rPr>
          <w:rFonts w:cstheme="minorHAnsi"/>
          <w:b/>
          <w:bCs/>
          <w:sz w:val="24"/>
          <w:szCs w:val="24"/>
          <w:lang w:val="cy-GB"/>
        </w:rPr>
        <w:t>uchafswm o 10 o gynrychiolwyr y bartneriaeth fesul cyfarfod</w:t>
      </w:r>
      <w:r w:rsidR="004073E9" w:rsidRPr="00313912">
        <w:rPr>
          <w:rFonts w:cstheme="minorHAnsi"/>
          <w:sz w:val="24"/>
          <w:szCs w:val="24"/>
          <w:lang w:val="cy-GB"/>
        </w:rPr>
        <w:t>).</w:t>
      </w:r>
    </w:p>
    <w:p w14:paraId="595BD57D" w14:textId="77777777" w:rsidR="004073E9" w:rsidRPr="00313912" w:rsidRDefault="004073E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331A11F9" w14:textId="44EA6820" w:rsidR="004073E9" w:rsidRPr="00313912" w:rsidRDefault="00003985" w:rsidP="004073E9">
      <w:pPr>
        <w:spacing w:after="0" w:line="240" w:lineRule="auto"/>
        <w:rPr>
          <w:rFonts w:cstheme="minorHAnsi"/>
          <w:i/>
          <w:iCs/>
          <w:sz w:val="24"/>
          <w:szCs w:val="24"/>
          <w:lang w:val="cy-GB"/>
        </w:rPr>
      </w:pPr>
      <w:r>
        <w:rPr>
          <w:rFonts w:ascii="Calibri" w:hAnsi="Calibri" w:cs="Calibri"/>
          <w:i/>
          <w:iCs/>
          <w:sz w:val="24"/>
          <w:szCs w:val="24"/>
          <w:lang w:val="cy-GB"/>
        </w:rPr>
        <w:t>Gwnewch yn siŵr eich bod yn rhoi gwybod i CGA pwy fydd yn bresennol o’r bartneriaeth o leiaf 10 diwrnod gwaith cyn yr asesiad.</w:t>
      </w:r>
    </w:p>
    <w:p w14:paraId="0A305713" w14:textId="77777777" w:rsidR="004073E9" w:rsidRPr="00313912" w:rsidRDefault="004073E9" w:rsidP="008F20AA">
      <w:pPr>
        <w:spacing w:after="0"/>
        <w:rPr>
          <w:rFonts w:cstheme="minorHAnsi"/>
          <w:b/>
          <w:bCs/>
          <w:sz w:val="24"/>
          <w:szCs w:val="28"/>
          <w:lang w:val="cy-GB"/>
        </w:rPr>
      </w:pPr>
      <w:bookmarkStart w:id="16" w:name="_Toc208475535"/>
    </w:p>
    <w:bookmarkEnd w:id="16"/>
    <w:p w14:paraId="7B8930AA" w14:textId="48E9FEF4" w:rsidR="004073E9" w:rsidRPr="00313912" w:rsidRDefault="00085DC6" w:rsidP="008F20AA">
      <w:pPr>
        <w:spacing w:after="0"/>
        <w:rPr>
          <w:rFonts w:cstheme="minorHAnsi"/>
          <w:b/>
          <w:bCs/>
          <w:sz w:val="28"/>
          <w:szCs w:val="28"/>
          <w:lang w:val="cy-GB"/>
        </w:rPr>
      </w:pPr>
      <w:r>
        <w:rPr>
          <w:rFonts w:cstheme="minorHAnsi"/>
          <w:b/>
          <w:bCs/>
          <w:sz w:val="28"/>
          <w:szCs w:val="28"/>
          <w:lang w:val="cy-GB"/>
        </w:rPr>
        <w:t>Amserlen ymweliad monitro</w:t>
      </w:r>
    </w:p>
    <w:p w14:paraId="16DEB79F" w14:textId="77777777" w:rsidR="008F20AA" w:rsidRPr="00313912" w:rsidRDefault="008F20AA" w:rsidP="008F20AA">
      <w:pPr>
        <w:spacing w:after="0"/>
        <w:rPr>
          <w:rFonts w:cstheme="minorHAnsi"/>
          <w:b/>
          <w:bCs/>
          <w:sz w:val="24"/>
          <w:szCs w:val="28"/>
          <w:lang w:val="cy-GB"/>
        </w:rPr>
      </w:pPr>
    </w:p>
    <w:p w14:paraId="00B647ED" w14:textId="2265954B" w:rsidR="00674948" w:rsidRPr="00313912" w:rsidRDefault="004F1DA8" w:rsidP="00674948">
      <w:pPr>
        <w:rPr>
          <w:rFonts w:cstheme="minorHAnsi"/>
          <w:i/>
          <w:sz w:val="24"/>
          <w:szCs w:val="32"/>
          <w:lang w:val="cy-GB"/>
        </w:rPr>
      </w:pPr>
      <w:r>
        <w:rPr>
          <w:rFonts w:cstheme="minorHAnsi"/>
          <w:i/>
          <w:sz w:val="24"/>
          <w:szCs w:val="32"/>
          <w:lang w:val="cy-GB"/>
        </w:rPr>
        <w:t>Sylwe</w:t>
      </w:r>
      <w:r w:rsidR="008A136A">
        <w:rPr>
          <w:rFonts w:cstheme="minorHAnsi"/>
          <w:i/>
          <w:sz w:val="24"/>
          <w:szCs w:val="32"/>
          <w:lang w:val="cy-GB"/>
        </w:rPr>
        <w:t>r</w:t>
      </w:r>
      <w:r w:rsidR="00674948" w:rsidRPr="00313912">
        <w:rPr>
          <w:rFonts w:cstheme="minorHAnsi"/>
          <w:i/>
          <w:sz w:val="24"/>
          <w:szCs w:val="32"/>
          <w:lang w:val="cy-GB"/>
        </w:rPr>
        <w:t xml:space="preserve">: </w:t>
      </w:r>
      <w:r>
        <w:rPr>
          <w:rFonts w:cstheme="minorHAnsi"/>
          <w:i/>
          <w:sz w:val="24"/>
          <w:szCs w:val="32"/>
          <w:lang w:val="cy-GB"/>
        </w:rPr>
        <w:t>Bydd nifer y dyddiau sydd eu hangen yn dibynnu ar nifer y rhaglenni a gyflwynwyd i’w monitro</w:t>
      </w:r>
      <w:r w:rsidR="00674948" w:rsidRPr="00313912">
        <w:rPr>
          <w:rFonts w:cstheme="minorHAnsi"/>
          <w:i/>
          <w:sz w:val="24"/>
          <w:szCs w:val="32"/>
          <w:lang w:val="cy-GB"/>
        </w:rPr>
        <w:t xml:space="preserve">. </w:t>
      </w:r>
    </w:p>
    <w:p w14:paraId="74E11B5C" w14:textId="526DC2A8" w:rsidR="006125CE" w:rsidRPr="00313912" w:rsidRDefault="004F1DA8" w:rsidP="006125CE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 amserlen enghreifftiol ar gyfer ymweliad monitro i’w gweld isod; fodd bynnag, caiff amserlenni eu teilwra i bob partneriaeth a’u trafod rhwng y pwyllgor a’r bartneriaeth cyn yr ymweliad asesu</w:t>
      </w:r>
      <w:r w:rsidR="006125CE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7AE39BB1" w14:textId="77777777" w:rsidR="006125CE" w:rsidRPr="00313912" w:rsidRDefault="006125CE" w:rsidP="006125CE">
      <w:pPr>
        <w:spacing w:after="0" w:line="276" w:lineRule="auto"/>
        <w:rPr>
          <w:rFonts w:eastAsia="Arial" w:cstheme="minorHAnsi"/>
          <w:b/>
          <w:sz w:val="24"/>
          <w:szCs w:val="24"/>
          <w:lang w:val="cy-GB"/>
        </w:rPr>
      </w:pPr>
    </w:p>
    <w:p w14:paraId="287A4FE7" w14:textId="67BD0490" w:rsidR="0094270E" w:rsidRPr="00313912" w:rsidRDefault="004F1DA8" w:rsidP="0062217C">
      <w:pPr>
        <w:spacing w:after="0" w:line="276" w:lineRule="auto"/>
        <w:rPr>
          <w:rFonts w:cstheme="minorHAnsi"/>
          <w:b/>
          <w:bCs/>
          <w:iCs/>
          <w:sz w:val="24"/>
          <w:szCs w:val="24"/>
          <w:lang w:val="cy-GB"/>
        </w:rPr>
      </w:pPr>
      <w:r>
        <w:rPr>
          <w:rFonts w:eastAsia="Arial" w:cstheme="minorHAnsi"/>
          <w:b/>
          <w:sz w:val="24"/>
          <w:szCs w:val="24"/>
          <w:lang w:val="cy-GB"/>
        </w:rPr>
        <w:t>Nid yw monitro’n cynnwys arsylwi addysgu a dysgu yn y brifysgol nac mewn ysgolion. Bydd nifer y dyddiau sydd eu hangen yn dibynnu ar nifer y rhaglenni sydd i’w monitro</w:t>
      </w:r>
      <w:r w:rsidR="0094270E" w:rsidRPr="00313912">
        <w:rPr>
          <w:rFonts w:cstheme="minorHAnsi"/>
          <w:b/>
          <w:bCs/>
          <w:iCs/>
          <w:sz w:val="24"/>
          <w:szCs w:val="24"/>
          <w:lang w:val="cy-GB"/>
        </w:rPr>
        <w:t>.</w:t>
      </w:r>
    </w:p>
    <w:p w14:paraId="714FAE9C" w14:textId="53C02225" w:rsidR="004073E9" w:rsidRPr="00313912" w:rsidRDefault="004073E9" w:rsidP="004073E9">
      <w:pPr>
        <w:spacing w:after="0" w:line="240" w:lineRule="auto"/>
        <w:rPr>
          <w:b/>
          <w:bCs/>
          <w:sz w:val="24"/>
          <w:szCs w:val="24"/>
          <w:lang w:val="cy-GB"/>
        </w:rPr>
      </w:pPr>
    </w:p>
    <w:p w14:paraId="0CEACE92" w14:textId="77777777" w:rsidR="00925DD4" w:rsidRDefault="00925DD4" w:rsidP="004073E9">
      <w:pPr>
        <w:spacing w:after="0" w:line="240" w:lineRule="auto"/>
        <w:rPr>
          <w:b/>
          <w:bCs/>
          <w:sz w:val="24"/>
          <w:szCs w:val="24"/>
          <w:lang w:val="cy-GB"/>
        </w:rPr>
      </w:pPr>
    </w:p>
    <w:p w14:paraId="142F9FB0" w14:textId="77777777" w:rsidR="004F1DA8" w:rsidRDefault="004F1DA8" w:rsidP="004073E9">
      <w:pPr>
        <w:spacing w:after="0" w:line="240" w:lineRule="auto"/>
        <w:rPr>
          <w:b/>
          <w:bCs/>
          <w:sz w:val="24"/>
          <w:szCs w:val="24"/>
          <w:lang w:val="cy-GB"/>
        </w:rPr>
      </w:pPr>
    </w:p>
    <w:p w14:paraId="6A123938" w14:textId="77777777" w:rsidR="004F1DA8" w:rsidRDefault="004F1DA8" w:rsidP="004073E9">
      <w:pPr>
        <w:spacing w:after="0" w:line="240" w:lineRule="auto"/>
        <w:rPr>
          <w:b/>
          <w:bCs/>
          <w:sz w:val="24"/>
          <w:szCs w:val="24"/>
          <w:lang w:val="cy-GB"/>
        </w:rPr>
      </w:pPr>
    </w:p>
    <w:p w14:paraId="5DDBC9CE" w14:textId="77777777" w:rsidR="004F1DA8" w:rsidRPr="00313912" w:rsidRDefault="004F1DA8" w:rsidP="004073E9">
      <w:pPr>
        <w:spacing w:after="0" w:line="240" w:lineRule="auto"/>
        <w:rPr>
          <w:b/>
          <w:bCs/>
          <w:sz w:val="24"/>
          <w:szCs w:val="24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8045E" w:rsidRPr="00313912" w14:paraId="4C273259" w14:textId="77777777" w:rsidTr="0062217C">
        <w:tc>
          <w:tcPr>
            <w:tcW w:w="9016" w:type="dxa"/>
            <w:vAlign w:val="center"/>
          </w:tcPr>
          <w:p w14:paraId="66092310" w14:textId="2DAB2E6F" w:rsidR="00C8045E" w:rsidRPr="00313912" w:rsidRDefault="004F1DA8" w:rsidP="004A147D">
            <w:pPr>
              <w:rPr>
                <w:rFonts w:cstheme="minorHAnsi"/>
                <w:b/>
                <w:sz w:val="28"/>
                <w:szCs w:val="28"/>
                <w:lang w:val="cy-GB"/>
              </w:rPr>
            </w:pPr>
            <w:r>
              <w:rPr>
                <w:rFonts w:cstheme="minorHAnsi"/>
                <w:b/>
                <w:sz w:val="28"/>
                <w:szCs w:val="28"/>
                <w:lang w:val="cy-GB"/>
              </w:rPr>
              <w:lastRenderedPageBreak/>
              <w:t>DIWRNOD</w:t>
            </w:r>
            <w:r w:rsidR="00C8045E" w:rsidRPr="00313912">
              <w:rPr>
                <w:rFonts w:cstheme="minorHAnsi"/>
                <w:b/>
                <w:sz w:val="28"/>
                <w:szCs w:val="28"/>
                <w:lang w:val="cy-GB"/>
              </w:rPr>
              <w:t xml:space="preserve"> 1 – </w:t>
            </w:r>
            <w:r>
              <w:rPr>
                <w:rFonts w:cstheme="minorHAnsi"/>
                <w:b/>
                <w:sz w:val="28"/>
                <w:szCs w:val="28"/>
                <w:lang w:val="cy-GB"/>
              </w:rPr>
              <w:t>Bore</w:t>
            </w:r>
          </w:p>
          <w:p w14:paraId="07931BBF" w14:textId="1CFFD3A2" w:rsidR="00C8045E" w:rsidRPr="00313912" w:rsidRDefault="004F1DA8" w:rsidP="004A147D">
            <w:pPr>
              <w:tabs>
                <w:tab w:val="left" w:pos="851"/>
              </w:tabs>
              <w:rPr>
                <w:rFonts w:cstheme="minorHAnsi"/>
                <w:lang w:val="cy-GB"/>
              </w:rPr>
            </w:pPr>
            <w:r>
              <w:rPr>
                <w:rFonts w:cstheme="minorHAnsi"/>
                <w:lang w:val="cy-GB"/>
              </w:rPr>
              <w:t>Cyfarfod pwyllgor preifat</w:t>
            </w:r>
          </w:p>
          <w:p w14:paraId="319C1653" w14:textId="3F1F522B" w:rsidR="00C8045E" w:rsidRPr="00313912" w:rsidRDefault="004F1DA8" w:rsidP="00B55C52">
            <w:pPr>
              <w:tabs>
                <w:tab w:val="left" w:pos="851"/>
              </w:tabs>
              <w:rPr>
                <w:rFonts w:cstheme="minorHAnsi"/>
                <w:lang w:val="cy-GB"/>
              </w:rPr>
            </w:pPr>
            <w:r>
              <w:rPr>
                <w:rFonts w:cstheme="minorHAnsi"/>
                <w:lang w:val="cy-GB"/>
              </w:rPr>
              <w:t>Cyfarfod pwyllgor â chynrychiolaeth o’r Bartneriaeth</w:t>
            </w:r>
          </w:p>
          <w:p w14:paraId="4C1140DF" w14:textId="1AAA5EC7" w:rsidR="00C8045E" w:rsidRPr="00313912" w:rsidRDefault="004F1DA8" w:rsidP="00B55C52">
            <w:pPr>
              <w:tabs>
                <w:tab w:val="left" w:pos="851"/>
              </w:tabs>
              <w:rPr>
                <w:rFonts w:cstheme="minorHAnsi"/>
                <w:lang w:val="cy-GB"/>
              </w:rPr>
            </w:pPr>
            <w:r>
              <w:rPr>
                <w:rFonts w:cstheme="minorHAnsi"/>
                <w:lang w:val="cy-GB"/>
              </w:rPr>
              <w:t>Croeso a chyflwyniadau</w:t>
            </w:r>
          </w:p>
          <w:p w14:paraId="4CF2993B" w14:textId="0B2232E6" w:rsidR="00C8045E" w:rsidRPr="00313912" w:rsidRDefault="004F1DA8" w:rsidP="0062217C">
            <w:pPr>
              <w:tabs>
                <w:tab w:val="left" w:pos="851"/>
              </w:tabs>
              <w:rPr>
                <w:rFonts w:cstheme="minorHAnsi"/>
                <w:bCs/>
                <w:lang w:val="cy-GB"/>
              </w:rPr>
            </w:pPr>
            <w:r>
              <w:rPr>
                <w:rFonts w:cstheme="minorHAnsi"/>
                <w:lang w:val="cy-GB"/>
              </w:rPr>
              <w:t>Deialog broffesiynol</w:t>
            </w:r>
            <w:r w:rsidR="00C8045E" w:rsidRPr="00313912">
              <w:rPr>
                <w:rFonts w:cstheme="minorHAnsi"/>
                <w:bCs/>
                <w:lang w:val="cy-GB"/>
              </w:rPr>
              <w:t xml:space="preserve"> 1 </w:t>
            </w:r>
            <w:r>
              <w:rPr>
                <w:rFonts w:cstheme="minorHAnsi"/>
                <w:bCs/>
                <w:lang w:val="cy-GB"/>
              </w:rPr>
              <w:t>ag uwch staff y bartneriaeth o SAU ac ysgolion partner arweiniol</w:t>
            </w:r>
          </w:p>
          <w:p w14:paraId="11ED4DB2" w14:textId="29B29F33" w:rsidR="00C8045E" w:rsidRPr="00313912" w:rsidRDefault="004F1DA8" w:rsidP="0062217C">
            <w:pPr>
              <w:tabs>
                <w:tab w:val="left" w:pos="851"/>
              </w:tabs>
              <w:rPr>
                <w:rFonts w:cstheme="minorHAnsi"/>
                <w:bCs/>
                <w:i/>
                <w:iCs/>
                <w:lang w:val="cy-GB"/>
              </w:rPr>
            </w:pPr>
            <w:r>
              <w:rPr>
                <w:rFonts w:cstheme="minorHAnsi"/>
                <w:bCs/>
                <w:i/>
                <w:iCs/>
                <w:lang w:val="cy-GB"/>
              </w:rPr>
              <w:t>Egwyl</w:t>
            </w:r>
          </w:p>
          <w:p w14:paraId="57CA504C" w14:textId="3B500C30" w:rsidR="00C8045E" w:rsidRPr="00313912" w:rsidRDefault="004F1DA8" w:rsidP="0062217C">
            <w:pPr>
              <w:tabs>
                <w:tab w:val="left" w:pos="851"/>
              </w:tabs>
              <w:rPr>
                <w:rFonts w:cstheme="minorHAnsi"/>
                <w:bCs/>
                <w:lang w:val="cy-GB"/>
              </w:rPr>
            </w:pPr>
            <w:r>
              <w:rPr>
                <w:rFonts w:cstheme="minorHAnsi"/>
                <w:lang w:val="cy-GB"/>
              </w:rPr>
              <w:t>Deialog broffesiynol</w:t>
            </w:r>
            <w:r w:rsidR="00C8045E" w:rsidRPr="00313912">
              <w:rPr>
                <w:rFonts w:cstheme="minorHAnsi"/>
                <w:bCs/>
                <w:lang w:val="cy-GB"/>
              </w:rPr>
              <w:t xml:space="preserve"> 2 </w:t>
            </w:r>
            <w:r>
              <w:rPr>
                <w:rFonts w:cstheme="minorHAnsi"/>
                <w:bCs/>
                <w:lang w:val="cy-GB"/>
              </w:rPr>
              <w:t>â phenaethiaid, prif fentoriaid, mentoriaid a staff addysgu SAU</w:t>
            </w:r>
          </w:p>
          <w:p w14:paraId="30DA9231" w14:textId="6FC2FB4D" w:rsidR="00C8045E" w:rsidRPr="00313912" w:rsidRDefault="00C8045E" w:rsidP="0062217C">
            <w:pPr>
              <w:rPr>
                <w:rFonts w:cstheme="minorHAnsi"/>
                <w:bCs/>
                <w:i/>
                <w:iCs/>
                <w:lang w:val="cy-GB"/>
              </w:rPr>
            </w:pPr>
          </w:p>
        </w:tc>
      </w:tr>
      <w:tr w:rsidR="005106E5" w:rsidRPr="00313912" w14:paraId="0E8A3AFD" w14:textId="77777777" w:rsidTr="00C8045E">
        <w:tc>
          <w:tcPr>
            <w:tcW w:w="9016" w:type="dxa"/>
          </w:tcPr>
          <w:p w14:paraId="662E0532" w14:textId="1F6F700F" w:rsidR="005106E5" w:rsidRPr="00313912" w:rsidRDefault="004F1DA8" w:rsidP="00C8045E">
            <w:pPr>
              <w:rPr>
                <w:rFonts w:cstheme="minorHAnsi"/>
                <w:b/>
                <w:sz w:val="28"/>
                <w:szCs w:val="28"/>
                <w:lang w:val="cy-GB"/>
              </w:rPr>
            </w:pPr>
            <w:r>
              <w:rPr>
                <w:rFonts w:cstheme="minorHAnsi"/>
                <w:bCs/>
                <w:i/>
                <w:iCs/>
                <w:lang w:val="cy-GB"/>
              </w:rPr>
              <w:t>Cinio</w:t>
            </w:r>
          </w:p>
        </w:tc>
      </w:tr>
      <w:tr w:rsidR="00C8045E" w:rsidRPr="00313912" w14:paraId="60EB2A32" w14:textId="77777777" w:rsidTr="00C8045E">
        <w:tc>
          <w:tcPr>
            <w:tcW w:w="9016" w:type="dxa"/>
          </w:tcPr>
          <w:p w14:paraId="02256F0E" w14:textId="5EA162DD" w:rsidR="00C8045E" w:rsidRPr="00313912" w:rsidRDefault="004F1DA8" w:rsidP="00C8045E">
            <w:pPr>
              <w:rPr>
                <w:rFonts w:cstheme="minorHAnsi"/>
                <w:b/>
                <w:sz w:val="28"/>
                <w:szCs w:val="28"/>
                <w:lang w:val="cy-GB"/>
              </w:rPr>
            </w:pPr>
            <w:r>
              <w:rPr>
                <w:rFonts w:cstheme="minorHAnsi"/>
                <w:b/>
                <w:sz w:val="28"/>
                <w:szCs w:val="28"/>
                <w:lang w:val="cy-GB"/>
              </w:rPr>
              <w:t>DIWRNOD</w:t>
            </w:r>
            <w:r w:rsidR="00C8045E" w:rsidRPr="00313912">
              <w:rPr>
                <w:rFonts w:cstheme="minorHAnsi"/>
                <w:b/>
                <w:sz w:val="28"/>
                <w:szCs w:val="28"/>
                <w:lang w:val="cy-GB"/>
              </w:rPr>
              <w:t xml:space="preserve"> 1 – </w:t>
            </w:r>
            <w:r>
              <w:rPr>
                <w:rFonts w:cstheme="minorHAnsi"/>
                <w:b/>
                <w:sz w:val="28"/>
                <w:szCs w:val="28"/>
                <w:lang w:val="cy-GB"/>
              </w:rPr>
              <w:t>Prynhawn</w:t>
            </w:r>
          </w:p>
          <w:p w14:paraId="712210F3" w14:textId="09BE498D" w:rsidR="00C8045E" w:rsidRPr="00313912" w:rsidRDefault="004F1DA8" w:rsidP="00C8045E">
            <w:pPr>
              <w:tabs>
                <w:tab w:val="left" w:pos="851"/>
              </w:tabs>
              <w:rPr>
                <w:rFonts w:cstheme="minorHAnsi"/>
                <w:bCs/>
                <w:lang w:val="cy-GB"/>
              </w:rPr>
            </w:pPr>
            <w:r>
              <w:rPr>
                <w:rFonts w:cstheme="minorHAnsi"/>
                <w:lang w:val="cy-GB"/>
              </w:rPr>
              <w:t>Deialog broffesiynol 3 â myfyrwyr o bob rhaglen</w:t>
            </w:r>
          </w:p>
          <w:p w14:paraId="42F12235" w14:textId="41498FC7" w:rsidR="00C8045E" w:rsidRPr="00313912" w:rsidRDefault="004F1DA8" w:rsidP="00C8045E">
            <w:pPr>
              <w:tabs>
                <w:tab w:val="left" w:pos="851"/>
              </w:tabs>
              <w:rPr>
                <w:rFonts w:cstheme="minorHAnsi"/>
                <w:lang w:val="cy-GB"/>
              </w:rPr>
            </w:pPr>
            <w:r>
              <w:rPr>
                <w:rFonts w:cstheme="minorHAnsi"/>
                <w:lang w:val="cy-GB"/>
              </w:rPr>
              <w:t>Cyfarfod pwyllgor â chynrychiolydd o’r Bartneriaeth</w:t>
            </w:r>
          </w:p>
          <w:p w14:paraId="37BA1343" w14:textId="0EEF3F9B" w:rsidR="00C8045E" w:rsidRPr="00313912" w:rsidRDefault="004F1DA8" w:rsidP="00C8045E">
            <w:pPr>
              <w:rPr>
                <w:rFonts w:cstheme="minorHAnsi"/>
                <w:b/>
                <w:sz w:val="28"/>
                <w:szCs w:val="28"/>
                <w:lang w:val="cy-GB"/>
              </w:rPr>
            </w:pPr>
            <w:r>
              <w:rPr>
                <w:rFonts w:cstheme="minorHAnsi"/>
                <w:lang w:val="cy-GB"/>
              </w:rPr>
              <w:t>Cyfarfod pwyllgor preifat</w:t>
            </w:r>
          </w:p>
          <w:p w14:paraId="16C3644A" w14:textId="77777777" w:rsidR="00C8045E" w:rsidRPr="00313912" w:rsidRDefault="00C8045E" w:rsidP="004073E9">
            <w:pPr>
              <w:rPr>
                <w:rFonts w:cstheme="minorHAnsi"/>
                <w:b/>
                <w:sz w:val="28"/>
                <w:szCs w:val="28"/>
                <w:lang w:val="cy-GB"/>
              </w:rPr>
            </w:pPr>
          </w:p>
        </w:tc>
      </w:tr>
    </w:tbl>
    <w:p w14:paraId="478343BC" w14:textId="5A6AE867" w:rsidR="00F45A98" w:rsidRPr="00313912" w:rsidRDefault="00F45A98" w:rsidP="00F45A98">
      <w:pPr>
        <w:spacing w:after="0" w:line="240" w:lineRule="auto"/>
        <w:rPr>
          <w:rFonts w:cstheme="minorHAnsi"/>
          <w:bCs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05E05" w:rsidRPr="00313912" w14:paraId="570C6FED" w14:textId="77777777" w:rsidTr="00E05E05">
        <w:tc>
          <w:tcPr>
            <w:tcW w:w="9016" w:type="dxa"/>
          </w:tcPr>
          <w:p w14:paraId="4DC643FD" w14:textId="42CFA20E" w:rsidR="00E05E05" w:rsidRPr="00313912" w:rsidRDefault="004F1DA8" w:rsidP="00E05E05">
            <w:pPr>
              <w:tabs>
                <w:tab w:val="left" w:pos="993"/>
              </w:tabs>
              <w:rPr>
                <w:rFonts w:cstheme="minorHAnsi"/>
                <w:b/>
                <w:sz w:val="28"/>
                <w:szCs w:val="28"/>
                <w:lang w:val="cy-GB"/>
              </w:rPr>
            </w:pPr>
            <w:r>
              <w:rPr>
                <w:rFonts w:cstheme="minorHAnsi"/>
                <w:b/>
                <w:sz w:val="28"/>
                <w:szCs w:val="28"/>
                <w:lang w:val="cy-GB"/>
              </w:rPr>
              <w:t>DIWRNOD</w:t>
            </w:r>
            <w:r w:rsidR="00E05E05" w:rsidRPr="00313912">
              <w:rPr>
                <w:rFonts w:cstheme="minorHAnsi"/>
                <w:b/>
                <w:sz w:val="28"/>
                <w:szCs w:val="28"/>
                <w:lang w:val="cy-GB"/>
              </w:rPr>
              <w:t xml:space="preserve"> 2 – </w:t>
            </w:r>
            <w:r>
              <w:rPr>
                <w:rFonts w:cstheme="minorHAnsi"/>
                <w:b/>
                <w:sz w:val="28"/>
                <w:szCs w:val="28"/>
                <w:lang w:val="cy-GB"/>
              </w:rPr>
              <w:t>Bore</w:t>
            </w:r>
          </w:p>
          <w:p w14:paraId="4A2B2F21" w14:textId="11FE3B17" w:rsidR="00E05E05" w:rsidRPr="00313912" w:rsidRDefault="004F1DA8" w:rsidP="00E05E05">
            <w:pPr>
              <w:tabs>
                <w:tab w:val="left" w:pos="993"/>
              </w:tabs>
              <w:rPr>
                <w:rFonts w:cstheme="minorHAnsi"/>
                <w:lang w:val="cy-GB"/>
              </w:rPr>
            </w:pPr>
            <w:r>
              <w:rPr>
                <w:rFonts w:cstheme="minorHAnsi"/>
                <w:lang w:val="cy-GB"/>
              </w:rPr>
              <w:t>Ymweliadau safle (yn ôl yr angen)</w:t>
            </w:r>
          </w:p>
          <w:p w14:paraId="6FC0EB36" w14:textId="77777777" w:rsidR="00E05E05" w:rsidRPr="00313912" w:rsidRDefault="00E05E05" w:rsidP="0062217C">
            <w:pPr>
              <w:tabs>
                <w:tab w:val="left" w:pos="993"/>
              </w:tabs>
              <w:rPr>
                <w:rFonts w:cstheme="minorHAnsi"/>
                <w:b/>
                <w:sz w:val="28"/>
                <w:szCs w:val="28"/>
                <w:lang w:val="cy-GB"/>
              </w:rPr>
            </w:pPr>
          </w:p>
        </w:tc>
      </w:tr>
      <w:tr w:rsidR="00E05E05" w:rsidRPr="00313912" w14:paraId="01B9B3B1" w14:textId="77777777" w:rsidTr="00E05E05">
        <w:tc>
          <w:tcPr>
            <w:tcW w:w="9016" w:type="dxa"/>
          </w:tcPr>
          <w:p w14:paraId="132EB3F0" w14:textId="21E99DFD" w:rsidR="00E05E05" w:rsidRPr="00313912" w:rsidRDefault="004F1DA8" w:rsidP="0062217C">
            <w:pPr>
              <w:tabs>
                <w:tab w:val="left" w:pos="993"/>
              </w:tabs>
              <w:rPr>
                <w:rFonts w:cstheme="minorHAnsi"/>
                <w:bCs/>
                <w:i/>
                <w:iCs/>
                <w:lang w:val="cy-GB"/>
              </w:rPr>
            </w:pPr>
            <w:r>
              <w:rPr>
                <w:rFonts w:cstheme="minorHAnsi"/>
                <w:bCs/>
                <w:i/>
                <w:iCs/>
                <w:lang w:val="cy-GB"/>
              </w:rPr>
              <w:t>Cinio</w:t>
            </w:r>
          </w:p>
        </w:tc>
      </w:tr>
      <w:tr w:rsidR="00E05E05" w:rsidRPr="00313912" w14:paraId="4A0EB866" w14:textId="77777777" w:rsidTr="00E05E05">
        <w:tc>
          <w:tcPr>
            <w:tcW w:w="9016" w:type="dxa"/>
          </w:tcPr>
          <w:p w14:paraId="7312FF8C" w14:textId="34CE80CE" w:rsidR="00E05E05" w:rsidRPr="00313912" w:rsidRDefault="004F1DA8" w:rsidP="00E05E05">
            <w:pPr>
              <w:tabs>
                <w:tab w:val="left" w:pos="993"/>
              </w:tabs>
              <w:rPr>
                <w:rFonts w:cstheme="minorHAnsi"/>
                <w:b/>
                <w:sz w:val="28"/>
                <w:szCs w:val="28"/>
                <w:lang w:val="cy-GB"/>
              </w:rPr>
            </w:pPr>
            <w:r>
              <w:rPr>
                <w:rFonts w:cstheme="minorHAnsi"/>
                <w:b/>
                <w:sz w:val="28"/>
                <w:szCs w:val="28"/>
                <w:lang w:val="cy-GB"/>
              </w:rPr>
              <w:t>DIWRNOD</w:t>
            </w:r>
            <w:r w:rsidR="00E05E05" w:rsidRPr="00313912">
              <w:rPr>
                <w:rFonts w:cstheme="minorHAnsi"/>
                <w:b/>
                <w:sz w:val="28"/>
                <w:szCs w:val="28"/>
                <w:lang w:val="cy-GB"/>
              </w:rPr>
              <w:t xml:space="preserve"> 2 – </w:t>
            </w:r>
            <w:r>
              <w:rPr>
                <w:rFonts w:cstheme="minorHAnsi"/>
                <w:b/>
                <w:sz w:val="28"/>
                <w:szCs w:val="28"/>
                <w:lang w:val="cy-GB"/>
              </w:rPr>
              <w:t>Prynhawn</w:t>
            </w:r>
          </w:p>
          <w:p w14:paraId="371034A6" w14:textId="77777777" w:rsidR="004F1DA8" w:rsidRDefault="004F1DA8" w:rsidP="004073E9">
            <w:pPr>
              <w:tabs>
                <w:tab w:val="left" w:pos="851"/>
              </w:tabs>
              <w:rPr>
                <w:rFonts w:cstheme="minorHAnsi"/>
                <w:lang w:val="cy-GB"/>
              </w:rPr>
            </w:pPr>
            <w:r>
              <w:rPr>
                <w:rFonts w:cstheme="minorHAnsi"/>
                <w:lang w:val="cy-GB"/>
              </w:rPr>
              <w:t>Cyfarfod pwyllgor preifat</w:t>
            </w:r>
            <w:r w:rsidRPr="00313912">
              <w:rPr>
                <w:rFonts w:cstheme="minorHAnsi"/>
                <w:lang w:val="cy-GB"/>
              </w:rPr>
              <w:t xml:space="preserve"> </w:t>
            </w:r>
          </w:p>
          <w:p w14:paraId="6739B02F" w14:textId="2F1F941D" w:rsidR="00E05E05" w:rsidRPr="00313912" w:rsidRDefault="004F1DA8" w:rsidP="004073E9">
            <w:pPr>
              <w:tabs>
                <w:tab w:val="left" w:pos="851"/>
              </w:tabs>
              <w:rPr>
                <w:rFonts w:cstheme="minorHAnsi"/>
                <w:lang w:val="cy-GB"/>
              </w:rPr>
            </w:pPr>
            <w:r>
              <w:rPr>
                <w:rFonts w:cstheme="minorHAnsi"/>
                <w:lang w:val="cy-GB"/>
              </w:rPr>
              <w:t>Cyfarfod rhannu adborth â chynrychiolydd o’r Bartneriaeth</w:t>
            </w:r>
          </w:p>
          <w:p w14:paraId="4C2F34F0" w14:textId="3DCC71E2" w:rsidR="00AA4CF4" w:rsidRPr="00313912" w:rsidRDefault="00AA4CF4" w:rsidP="004073E9">
            <w:pPr>
              <w:tabs>
                <w:tab w:val="left" w:pos="851"/>
              </w:tabs>
              <w:rPr>
                <w:rFonts w:cstheme="minorHAnsi"/>
                <w:b/>
                <w:sz w:val="28"/>
                <w:szCs w:val="28"/>
                <w:lang w:val="cy-GB"/>
              </w:rPr>
            </w:pPr>
          </w:p>
        </w:tc>
      </w:tr>
    </w:tbl>
    <w:p w14:paraId="34AACD43" w14:textId="0BAFAEB6" w:rsidR="001A4254" w:rsidRPr="00313912" w:rsidRDefault="001A4254" w:rsidP="0062217C">
      <w:pPr>
        <w:tabs>
          <w:tab w:val="left" w:pos="993"/>
        </w:tabs>
        <w:spacing w:after="0"/>
        <w:rPr>
          <w:rFonts w:cstheme="minorHAnsi"/>
          <w:b/>
          <w:sz w:val="24"/>
          <w:szCs w:val="28"/>
          <w:lang w:val="cy-GB"/>
        </w:rPr>
      </w:pPr>
    </w:p>
    <w:p w14:paraId="6DCE2B05" w14:textId="1B519EDC" w:rsidR="001A4254" w:rsidRPr="00313912" w:rsidRDefault="00D00DCF" w:rsidP="0062217C">
      <w:pPr>
        <w:tabs>
          <w:tab w:val="left" w:pos="993"/>
        </w:tabs>
        <w:spacing w:after="0"/>
        <w:rPr>
          <w:rFonts w:cstheme="minorHAnsi"/>
          <w:b/>
          <w:sz w:val="28"/>
          <w:szCs w:val="28"/>
          <w:lang w:val="cy-GB"/>
        </w:rPr>
      </w:pPr>
      <w:r>
        <w:rPr>
          <w:rFonts w:cstheme="minorHAnsi"/>
          <w:b/>
          <w:sz w:val="28"/>
          <w:szCs w:val="28"/>
          <w:lang w:val="cy-GB"/>
        </w:rPr>
        <w:t>Cyfarfodydd pwyllgor â chynrychiolydd o’r bartneriaeth</w:t>
      </w:r>
    </w:p>
    <w:p w14:paraId="69CB5752" w14:textId="77777777" w:rsidR="001A4254" w:rsidRPr="00313912" w:rsidRDefault="001A4254" w:rsidP="001A4254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4DEEE534" w14:textId="744451F0" w:rsidR="001A4254" w:rsidRPr="00313912" w:rsidRDefault="00D27E27" w:rsidP="001A4254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Caiff cynrychiolydd o’r bartneriaeth e</w:t>
      </w:r>
      <w:r w:rsidR="008A136A">
        <w:rPr>
          <w:rFonts w:cstheme="minorHAnsi"/>
          <w:sz w:val="24"/>
          <w:szCs w:val="24"/>
          <w:lang w:val="cy-GB"/>
        </w:rPr>
        <w:t>i</w:t>
      </w:r>
      <w:r>
        <w:rPr>
          <w:rFonts w:cstheme="minorHAnsi"/>
          <w:sz w:val="24"/>
          <w:szCs w:val="24"/>
          <w:lang w:val="cy-GB"/>
        </w:rPr>
        <w:t xml:space="preserve"> wahodd i gymryd rhan mewn cyfarfodydd pwrpasol sy’n cael eu trefnu’n rhan o’r ymweliad monitro. Yn ystod y cyfarfodydd rhannu adborth a chanlyniadau, er y cânt eu gwahodd i fod yn bresennol, ni fydd cynrychiolwyr y bartneriaeth yn dylanwadu ar unrhyw benderfyniad. Ni fydd y cynrychiolydd yn rhan o unrhyw gyfarfodydd preifat â’r pwyllgor</w:t>
      </w:r>
      <w:r w:rsidR="001A4254" w:rsidRPr="00313912">
        <w:rPr>
          <w:rFonts w:cstheme="minorHAnsi"/>
          <w:sz w:val="24"/>
          <w:szCs w:val="24"/>
          <w:lang w:val="cy-GB"/>
        </w:rPr>
        <w:t>.</w:t>
      </w:r>
    </w:p>
    <w:p w14:paraId="60DBD401" w14:textId="77777777" w:rsidR="001A4254" w:rsidRPr="00313912" w:rsidRDefault="001A4254" w:rsidP="001A4254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6C611B94" w14:textId="2B4D4B69" w:rsidR="001A4254" w:rsidRPr="00313912" w:rsidRDefault="00235369" w:rsidP="001A4254">
      <w:pPr>
        <w:spacing w:after="0" w:line="276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 cyfranogiad cynrychiolydd a enwir o’r bartneriaeth mewn cyfarfodydd â’r pwyllgor yn caniatáu i’r unigolyn gymryd rhan yn nhrafodaeth werthusol y pwyllgor, sy’n seiliedig ar dystiolaeth, a chael eu hysbysu ganddi. Bydd hyn yn gwella tryloywder y broses ac yn rhoi cipolwg i’r bartneriaeth ar farnau proffesiynol y pwyllgor, ac mae’n gyson â nodau datblygiadol y broses fonitro</w:t>
      </w:r>
      <w:r w:rsidR="00DE4555" w:rsidRPr="00313912">
        <w:rPr>
          <w:rFonts w:cstheme="minorHAnsi"/>
          <w:sz w:val="24"/>
          <w:szCs w:val="24"/>
          <w:lang w:val="cy-GB"/>
        </w:rPr>
        <w:t>.</w:t>
      </w:r>
    </w:p>
    <w:p w14:paraId="646BE836" w14:textId="77777777" w:rsidR="001A4254" w:rsidRPr="00313912" w:rsidRDefault="001A4254" w:rsidP="001A4254">
      <w:pPr>
        <w:spacing w:after="0" w:line="240" w:lineRule="auto"/>
        <w:rPr>
          <w:rFonts w:ascii="Calibri" w:eastAsia="Calibri" w:hAnsi="Calibri" w:cs="Calibri"/>
          <w:lang w:val="cy-GB"/>
        </w:rPr>
      </w:pPr>
    </w:p>
    <w:p w14:paraId="1AB84BBE" w14:textId="66DD661B" w:rsidR="001A4254" w:rsidRPr="00313912" w:rsidRDefault="00235369" w:rsidP="001A4254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Yn ystod yr ymweliad, bydd y cynrychiolydd a enwir</w:t>
      </w:r>
      <w:r w:rsidR="001A4254" w:rsidRPr="00313912">
        <w:rPr>
          <w:rFonts w:cstheme="minorHAnsi"/>
          <w:sz w:val="24"/>
          <w:szCs w:val="24"/>
          <w:lang w:val="cy-GB"/>
        </w:rPr>
        <w:t xml:space="preserve">: </w:t>
      </w:r>
    </w:p>
    <w:p w14:paraId="2B3E6F9F" w14:textId="77777777" w:rsidR="001A4254" w:rsidRPr="00313912" w:rsidRDefault="001A4254" w:rsidP="001A4254">
      <w:pPr>
        <w:spacing w:after="0" w:line="240" w:lineRule="auto"/>
        <w:rPr>
          <w:rFonts w:ascii="Calibri" w:eastAsia="Calibri" w:hAnsi="Calibri" w:cs="Calibri"/>
          <w:lang w:val="cy-GB"/>
        </w:rPr>
      </w:pPr>
    </w:p>
    <w:p w14:paraId="154CF810" w14:textId="4646FA25" w:rsidR="001A4254" w:rsidRPr="00313912" w:rsidRDefault="001A4254" w:rsidP="001A4254">
      <w:pPr>
        <w:spacing w:after="0" w:line="240" w:lineRule="auto"/>
        <w:ind w:left="709" w:hanging="283"/>
        <w:rPr>
          <w:rFonts w:cstheme="minorHAnsi"/>
          <w:sz w:val="24"/>
          <w:szCs w:val="24"/>
          <w:lang w:val="cy-GB"/>
        </w:rPr>
      </w:pPr>
      <w:r w:rsidRPr="00313912">
        <w:rPr>
          <w:rFonts w:ascii="Calibri" w:eastAsia="Calibri" w:hAnsi="Calibri" w:cs="Calibri"/>
          <w:lang w:val="cy-GB"/>
        </w:rPr>
        <w:t>•</w:t>
      </w:r>
      <w:r w:rsidRPr="00313912">
        <w:rPr>
          <w:rFonts w:ascii="Calibri" w:eastAsia="Calibri" w:hAnsi="Calibri" w:cs="Calibri"/>
          <w:lang w:val="cy-GB"/>
        </w:rPr>
        <w:tab/>
      </w:r>
      <w:r w:rsidR="00376049">
        <w:rPr>
          <w:rFonts w:cstheme="minorHAnsi"/>
          <w:sz w:val="24"/>
          <w:szCs w:val="24"/>
          <w:lang w:val="cy-GB"/>
        </w:rPr>
        <w:t>yn cael cyfle i ofyn cwestiynau dilynol mewn cyfarfodydd pwrpasol â’r pwyllgor</w:t>
      </w:r>
    </w:p>
    <w:p w14:paraId="44D5345C" w14:textId="28992D4B" w:rsidR="001A4254" w:rsidRPr="00313912" w:rsidRDefault="001A4254" w:rsidP="001A4254">
      <w:pPr>
        <w:spacing w:after="0" w:line="240" w:lineRule="auto"/>
        <w:ind w:left="709" w:hanging="283"/>
        <w:rPr>
          <w:rFonts w:cstheme="minorHAnsi"/>
          <w:sz w:val="24"/>
          <w:szCs w:val="24"/>
          <w:lang w:val="cy-GB"/>
        </w:rPr>
      </w:pPr>
      <w:r w:rsidRPr="00313912">
        <w:rPr>
          <w:rFonts w:cstheme="minorHAnsi"/>
          <w:sz w:val="24"/>
          <w:szCs w:val="24"/>
          <w:lang w:val="cy-GB"/>
        </w:rPr>
        <w:t>•</w:t>
      </w:r>
      <w:r w:rsidRPr="00313912">
        <w:rPr>
          <w:rFonts w:cstheme="minorHAnsi"/>
          <w:sz w:val="24"/>
          <w:szCs w:val="24"/>
          <w:lang w:val="cy-GB"/>
        </w:rPr>
        <w:tab/>
      </w:r>
      <w:r w:rsidR="00376049">
        <w:rPr>
          <w:rFonts w:cstheme="minorHAnsi"/>
          <w:sz w:val="24"/>
          <w:szCs w:val="24"/>
          <w:lang w:val="cy-GB"/>
        </w:rPr>
        <w:t>yn gallu darparu eglurhad neu dystiolaeth bellach i’r pwyllgor, yn ôl y gofyn</w:t>
      </w:r>
    </w:p>
    <w:p w14:paraId="4E461D7B" w14:textId="766B9F28" w:rsidR="005A341B" w:rsidRPr="00313912" w:rsidRDefault="001A4254" w:rsidP="005A341B">
      <w:pPr>
        <w:spacing w:after="0" w:line="240" w:lineRule="auto"/>
        <w:ind w:left="709" w:hanging="283"/>
        <w:rPr>
          <w:rFonts w:cstheme="minorHAnsi"/>
          <w:sz w:val="24"/>
          <w:szCs w:val="24"/>
          <w:lang w:val="cy-GB"/>
        </w:rPr>
      </w:pPr>
      <w:r w:rsidRPr="00313912">
        <w:rPr>
          <w:rFonts w:cstheme="minorHAnsi"/>
          <w:sz w:val="24"/>
          <w:szCs w:val="24"/>
          <w:lang w:val="cy-GB"/>
        </w:rPr>
        <w:t>•</w:t>
      </w:r>
      <w:r w:rsidRPr="00313912">
        <w:rPr>
          <w:rFonts w:cstheme="minorHAnsi"/>
          <w:sz w:val="24"/>
          <w:szCs w:val="24"/>
          <w:lang w:val="cy-GB"/>
        </w:rPr>
        <w:tab/>
      </w:r>
      <w:bookmarkStart w:id="17" w:name="_Toc208475537"/>
      <w:r w:rsidR="00376049">
        <w:rPr>
          <w:rFonts w:cstheme="minorHAnsi"/>
          <w:sz w:val="24"/>
          <w:szCs w:val="24"/>
          <w:lang w:val="cy-GB"/>
        </w:rPr>
        <w:t>yn sicrhau bod trefniadau’r bartneriaeth ar gyfer yr ymweliad yn galluogi proses effeithiol a chadarn</w:t>
      </w:r>
    </w:p>
    <w:p w14:paraId="4F44E20C" w14:textId="77777777" w:rsidR="00376049" w:rsidRDefault="00376049" w:rsidP="005A341B">
      <w:pPr>
        <w:spacing w:after="0" w:line="240" w:lineRule="auto"/>
        <w:rPr>
          <w:rFonts w:cstheme="minorHAnsi"/>
          <w:b/>
          <w:bCs/>
          <w:sz w:val="28"/>
          <w:szCs w:val="28"/>
          <w:lang w:val="cy-GB"/>
        </w:rPr>
      </w:pPr>
    </w:p>
    <w:bookmarkEnd w:id="17"/>
    <w:p w14:paraId="37D50071" w14:textId="227C6B7B" w:rsidR="004073E9" w:rsidRPr="00313912" w:rsidRDefault="00376049" w:rsidP="005A341B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b/>
          <w:bCs/>
          <w:sz w:val="28"/>
          <w:szCs w:val="28"/>
          <w:lang w:val="cy-GB"/>
        </w:rPr>
        <w:lastRenderedPageBreak/>
        <w:t>Deialog broffesiynol</w:t>
      </w:r>
    </w:p>
    <w:p w14:paraId="2612D20C" w14:textId="77777777" w:rsidR="008F20AA" w:rsidRPr="00313912" w:rsidRDefault="008F20AA" w:rsidP="008F20AA">
      <w:pPr>
        <w:spacing w:after="0"/>
        <w:rPr>
          <w:rFonts w:cstheme="minorHAnsi"/>
          <w:b/>
          <w:bCs/>
          <w:sz w:val="28"/>
          <w:szCs w:val="28"/>
          <w:lang w:val="cy-GB"/>
        </w:rPr>
      </w:pPr>
    </w:p>
    <w:p w14:paraId="782CE1A7" w14:textId="4884AB08" w:rsidR="004073E9" w:rsidRPr="00313912" w:rsidRDefault="0037604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 cyfle am ddeialog broffesiynol rhwng y pwyllgor a thîm y bartneriaeth trwy gydol yr ymweliad</w:t>
      </w:r>
      <w:r w:rsidR="004073E9" w:rsidRPr="00313912">
        <w:rPr>
          <w:rFonts w:cstheme="minorHAnsi"/>
          <w:sz w:val="24"/>
          <w:szCs w:val="24"/>
          <w:lang w:val="cy-GB"/>
        </w:rPr>
        <w:t>.</w:t>
      </w:r>
    </w:p>
    <w:p w14:paraId="6CD9B57C" w14:textId="77777777" w:rsidR="004073E9" w:rsidRPr="00313912" w:rsidRDefault="004073E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77143820" w14:textId="64E6AE9E" w:rsidR="004073E9" w:rsidRPr="00313912" w:rsidRDefault="00376049" w:rsidP="001A4254">
      <w:pPr>
        <w:tabs>
          <w:tab w:val="left" w:pos="993"/>
        </w:tabs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 bwriad yw cael trafodaethau colegol, gan geisio sicrwydd ynghylch y meini prawf y mae angen i’r pwyllgor fod yn sicr ohonynt er mwyn sicrhau cydymffurfiaeth â statws achredu. Mae hefyd yn cynnig cyfle i’r pwyllgor a thîm y bartneriaeth egluro a/neu drafod meysydd y rhaglen</w:t>
      </w:r>
      <w:r w:rsidR="004073E9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5DBA1AFC" w14:textId="77777777" w:rsidR="004073E9" w:rsidRPr="00313912" w:rsidRDefault="004073E9" w:rsidP="004073E9">
      <w:pPr>
        <w:tabs>
          <w:tab w:val="left" w:pos="993"/>
        </w:tabs>
        <w:spacing w:after="0" w:line="240" w:lineRule="auto"/>
        <w:jc w:val="both"/>
        <w:rPr>
          <w:rFonts w:cstheme="minorHAnsi"/>
          <w:sz w:val="24"/>
          <w:szCs w:val="24"/>
          <w:lang w:val="cy-GB"/>
        </w:rPr>
      </w:pPr>
    </w:p>
    <w:p w14:paraId="47AA1D06" w14:textId="1DF49747" w:rsidR="004073E9" w:rsidRPr="00313912" w:rsidRDefault="00376049" w:rsidP="008F20AA">
      <w:pPr>
        <w:spacing w:after="0"/>
        <w:rPr>
          <w:rFonts w:cstheme="minorHAnsi"/>
          <w:b/>
          <w:bCs/>
          <w:sz w:val="28"/>
          <w:szCs w:val="28"/>
          <w:lang w:val="cy-GB"/>
        </w:rPr>
      </w:pPr>
      <w:r>
        <w:rPr>
          <w:rFonts w:cstheme="minorHAnsi"/>
          <w:b/>
          <w:bCs/>
          <w:sz w:val="28"/>
          <w:szCs w:val="28"/>
          <w:lang w:val="cy-GB"/>
        </w:rPr>
        <w:t>Ymweliadau â safleoedd ysgol</w:t>
      </w:r>
    </w:p>
    <w:p w14:paraId="41CC533F" w14:textId="77777777" w:rsidR="008F20AA" w:rsidRPr="00313912" w:rsidRDefault="008F20AA" w:rsidP="008F20AA">
      <w:pPr>
        <w:spacing w:after="0"/>
        <w:rPr>
          <w:rFonts w:cstheme="minorHAnsi"/>
          <w:b/>
          <w:bCs/>
          <w:sz w:val="28"/>
          <w:szCs w:val="28"/>
          <w:lang w:val="cy-GB"/>
        </w:rPr>
      </w:pPr>
    </w:p>
    <w:p w14:paraId="2740440B" w14:textId="1A63BCA0" w:rsidR="007766CF" w:rsidRPr="00313912" w:rsidRDefault="00402E32" w:rsidP="007766CF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Y pwyllgor fydd yn penderfynu a yw am ymweld ag ysgol bartner/ysgolion partner ac, os felly, </w:t>
      </w:r>
      <w:r w:rsidR="002B436F">
        <w:rPr>
          <w:rFonts w:cstheme="minorHAnsi"/>
          <w:sz w:val="24"/>
          <w:szCs w:val="24"/>
          <w:lang w:val="cy-GB"/>
        </w:rPr>
        <w:t>pa un/rai</w:t>
      </w:r>
      <w:r w:rsidR="007766CF" w:rsidRPr="00313912">
        <w:rPr>
          <w:rFonts w:cstheme="minorHAnsi"/>
          <w:sz w:val="24"/>
          <w:szCs w:val="24"/>
          <w:lang w:val="cy-GB"/>
        </w:rPr>
        <w:t>.</w:t>
      </w:r>
      <w:r w:rsidR="002B436F">
        <w:rPr>
          <w:rFonts w:cstheme="minorHAnsi"/>
          <w:sz w:val="24"/>
          <w:szCs w:val="24"/>
          <w:lang w:val="cy-GB"/>
        </w:rPr>
        <w:t xml:space="preserve"> Os bernir bod ymweliad ag ysgol yn briodol, bydd CGA yn rhoi gwybod i’r bartneriaeth am yr amserlen arfaethedig ar gyfer yr ymweliad o leiaf 10 diwrnod gwaith cyn dyddiadau’r asesiad monitro.</w:t>
      </w:r>
    </w:p>
    <w:p w14:paraId="2A1C385F" w14:textId="77777777" w:rsidR="004073E9" w:rsidRPr="00313912" w:rsidRDefault="004073E9" w:rsidP="007766CF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431EF300" w14:textId="1D81648A" w:rsidR="00E10029" w:rsidRPr="00313912" w:rsidRDefault="002B436F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Byddai ymweliad â safle ysgol yn galluogi aelodau’r pwyllgor i ategu a gwirio’r wybodaeth a ddarparwyd gan y bartneriaeth, er enghraifft drwy</w:t>
      </w:r>
      <w:r w:rsidR="00E10029" w:rsidRPr="00313912">
        <w:rPr>
          <w:rFonts w:cstheme="minorHAnsi"/>
          <w:sz w:val="24"/>
          <w:szCs w:val="24"/>
          <w:lang w:val="cy-GB"/>
        </w:rPr>
        <w:t xml:space="preserve">: </w:t>
      </w:r>
    </w:p>
    <w:p w14:paraId="3963AACE" w14:textId="77777777" w:rsidR="00E10029" w:rsidRPr="00313912" w:rsidRDefault="00E1002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7B243B87" w14:textId="69627288" w:rsidR="00E10029" w:rsidRPr="00313912" w:rsidRDefault="002B436F" w:rsidP="00E10029">
      <w:pPr>
        <w:pStyle w:val="ListParagraph"/>
        <w:numPr>
          <w:ilvl w:val="0"/>
          <w:numId w:val="37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siarad â’r staff sy’n gysylltiedig â’r rhaglen. Gallai hyn gynnwys, ond nid yw wedi’i gyfyngu i</w:t>
      </w:r>
      <w:r w:rsidR="00E10029" w:rsidRPr="00313912">
        <w:rPr>
          <w:rFonts w:cstheme="minorHAnsi"/>
          <w:sz w:val="24"/>
          <w:szCs w:val="24"/>
          <w:lang w:val="cy-GB"/>
        </w:rPr>
        <w:t>:</w:t>
      </w:r>
    </w:p>
    <w:p w14:paraId="380CAA2C" w14:textId="43FC08FA" w:rsidR="00E10029" w:rsidRPr="00313912" w:rsidRDefault="002B436F" w:rsidP="00E10029">
      <w:pPr>
        <w:pStyle w:val="ListParagraph"/>
        <w:numPr>
          <w:ilvl w:val="0"/>
          <w:numId w:val="36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staff y rhaglen</w:t>
      </w:r>
    </w:p>
    <w:p w14:paraId="58E924D6" w14:textId="3041567A" w:rsidR="00E10029" w:rsidRPr="00313912" w:rsidRDefault="002B436F" w:rsidP="00E10029">
      <w:pPr>
        <w:pStyle w:val="ListParagraph"/>
        <w:numPr>
          <w:ilvl w:val="0"/>
          <w:numId w:val="36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staff addysgu o ysgolion partner, gan gynnwys tiwtoriaid lleoliadau ysgol</w:t>
      </w:r>
    </w:p>
    <w:p w14:paraId="03371132" w14:textId="779B9984" w:rsidR="00E10029" w:rsidRPr="00313912" w:rsidRDefault="002B436F" w:rsidP="00E10029">
      <w:pPr>
        <w:pStyle w:val="ListParagraph"/>
        <w:numPr>
          <w:ilvl w:val="0"/>
          <w:numId w:val="36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athrawon cysylltiol</w:t>
      </w:r>
    </w:p>
    <w:p w14:paraId="729B4A68" w14:textId="699B4F05" w:rsidR="00E10029" w:rsidRPr="00313912" w:rsidRDefault="002B436F" w:rsidP="00E10029">
      <w:pPr>
        <w:pStyle w:val="ListParagraph"/>
        <w:numPr>
          <w:ilvl w:val="0"/>
          <w:numId w:val="36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mentoriaid</w:t>
      </w:r>
    </w:p>
    <w:p w14:paraId="4A826E2C" w14:textId="57F5B79D" w:rsidR="00E10029" w:rsidRPr="00313912" w:rsidRDefault="002B436F" w:rsidP="00E10029">
      <w:pPr>
        <w:pStyle w:val="ListParagraph"/>
        <w:numPr>
          <w:ilvl w:val="0"/>
          <w:numId w:val="36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uwch arweinwyr</w:t>
      </w:r>
    </w:p>
    <w:p w14:paraId="08C9583E" w14:textId="77777777" w:rsidR="00E10029" w:rsidRPr="00313912" w:rsidRDefault="00E10029" w:rsidP="00E10029">
      <w:pPr>
        <w:pStyle w:val="ListParagraph"/>
        <w:spacing w:after="0" w:line="240" w:lineRule="auto"/>
        <w:ind w:left="1080"/>
        <w:rPr>
          <w:rFonts w:cstheme="minorHAnsi"/>
          <w:sz w:val="24"/>
          <w:szCs w:val="24"/>
          <w:lang w:val="cy-GB"/>
        </w:rPr>
      </w:pPr>
    </w:p>
    <w:p w14:paraId="2F4AF63A" w14:textId="0484AC25" w:rsidR="00E10029" w:rsidRPr="00313912" w:rsidRDefault="002B436F" w:rsidP="00E10029">
      <w:pPr>
        <w:pStyle w:val="ListParagraph"/>
        <w:numPr>
          <w:ilvl w:val="0"/>
          <w:numId w:val="37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mynd ar daith o gwmpas cyfleusterau’r ysgolion partner</w:t>
      </w:r>
    </w:p>
    <w:p w14:paraId="2E4C261A" w14:textId="77777777" w:rsidR="00E10029" w:rsidRPr="00313912" w:rsidRDefault="00E1002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17AB68CF" w14:textId="3F23E989" w:rsidR="004073E9" w:rsidRPr="00313912" w:rsidRDefault="002B436F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Nid yw ymweliad ag ysgol yn orfodol a bydd yn dibynnu ar y rhaglen sy’n cael ei hadolygu</w:t>
      </w:r>
      <w:r w:rsidR="004073E9" w:rsidRPr="00313912">
        <w:rPr>
          <w:rFonts w:cstheme="minorHAnsi"/>
          <w:sz w:val="24"/>
          <w:szCs w:val="24"/>
          <w:lang w:val="cy-GB"/>
        </w:rPr>
        <w:t xml:space="preserve">. </w:t>
      </w:r>
    </w:p>
    <w:p w14:paraId="36325A37" w14:textId="77777777" w:rsidR="005106ED" w:rsidRPr="00313912" w:rsidRDefault="005106ED" w:rsidP="008F20AA">
      <w:pPr>
        <w:spacing w:after="0"/>
        <w:rPr>
          <w:rFonts w:cstheme="minorHAnsi"/>
          <w:b/>
          <w:bCs/>
          <w:sz w:val="24"/>
          <w:szCs w:val="28"/>
          <w:lang w:val="cy-GB"/>
        </w:rPr>
      </w:pPr>
      <w:bookmarkStart w:id="18" w:name="_Toc208475539"/>
    </w:p>
    <w:bookmarkEnd w:id="18"/>
    <w:p w14:paraId="27299309" w14:textId="70454FFF" w:rsidR="004073E9" w:rsidRPr="00313912" w:rsidRDefault="002B436F" w:rsidP="008F20AA">
      <w:pPr>
        <w:spacing w:after="0"/>
        <w:rPr>
          <w:rFonts w:cstheme="minorHAnsi"/>
          <w:b/>
          <w:bCs/>
          <w:sz w:val="28"/>
          <w:szCs w:val="28"/>
          <w:lang w:val="cy-GB"/>
        </w:rPr>
      </w:pPr>
      <w:r>
        <w:rPr>
          <w:rFonts w:cstheme="minorHAnsi"/>
          <w:b/>
          <w:bCs/>
          <w:sz w:val="28"/>
          <w:szCs w:val="28"/>
          <w:lang w:val="cy-GB"/>
        </w:rPr>
        <w:t>Gofynion y pwyllgor</w:t>
      </w:r>
    </w:p>
    <w:p w14:paraId="15566763" w14:textId="77777777" w:rsidR="008F20AA" w:rsidRPr="00313912" w:rsidRDefault="008F20AA" w:rsidP="008F20AA">
      <w:pPr>
        <w:spacing w:after="0"/>
        <w:rPr>
          <w:rFonts w:cstheme="minorHAnsi"/>
          <w:b/>
          <w:bCs/>
          <w:sz w:val="28"/>
          <w:szCs w:val="28"/>
          <w:lang w:val="cy-GB"/>
        </w:rPr>
      </w:pPr>
    </w:p>
    <w:p w14:paraId="28DD1702" w14:textId="63A04FDD" w:rsidR="004073E9" w:rsidRPr="00313912" w:rsidRDefault="007728AD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Gofynnir i bartneriaethau sicrhau bod y cyfleusterau canlynol ar gael yn ystod cyfnod yr asesiad</w:t>
      </w:r>
      <w:r w:rsidR="004073E9" w:rsidRPr="00313912">
        <w:rPr>
          <w:rFonts w:cstheme="minorHAnsi"/>
          <w:sz w:val="24"/>
          <w:szCs w:val="24"/>
          <w:lang w:val="cy-GB"/>
        </w:rPr>
        <w:t>:</w:t>
      </w:r>
    </w:p>
    <w:p w14:paraId="44C87FD8" w14:textId="77777777" w:rsidR="004073E9" w:rsidRPr="00313912" w:rsidRDefault="004073E9" w:rsidP="004073E9">
      <w:pPr>
        <w:spacing w:after="0" w:line="240" w:lineRule="auto"/>
        <w:ind w:left="720"/>
        <w:rPr>
          <w:rFonts w:cstheme="minorHAnsi"/>
          <w:b/>
          <w:sz w:val="24"/>
          <w:szCs w:val="24"/>
          <w:lang w:val="cy-GB"/>
        </w:rPr>
      </w:pPr>
    </w:p>
    <w:p w14:paraId="5ADD57D3" w14:textId="0BCE4EB4" w:rsidR="004073E9" w:rsidRPr="00313912" w:rsidRDefault="007728AD" w:rsidP="004073E9">
      <w:pPr>
        <w:pStyle w:val="ListParagraph"/>
        <w:numPr>
          <w:ilvl w:val="0"/>
          <w:numId w:val="38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ystafell gyfarfod breifat i’w defnyddio gan y pwyllgor a swyddogion CGA, gyda chyfleusterau’r rhyngrwyd</w:t>
      </w:r>
    </w:p>
    <w:p w14:paraId="787F0D6B" w14:textId="42698A1E" w:rsidR="004073E9" w:rsidRPr="00313912" w:rsidRDefault="007728AD" w:rsidP="004073E9">
      <w:pPr>
        <w:pStyle w:val="ListParagraph"/>
        <w:numPr>
          <w:ilvl w:val="0"/>
          <w:numId w:val="38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lluniaeth ar gyfer aelodau’r pwyllgor a staff cymorth yn yr ystafell gyfarfod</w:t>
      </w:r>
    </w:p>
    <w:p w14:paraId="343D8CC0" w14:textId="7B9C76E7" w:rsidR="007766CF" w:rsidRPr="00313912" w:rsidRDefault="007728AD" w:rsidP="004073E9">
      <w:pPr>
        <w:pStyle w:val="ListParagraph"/>
        <w:numPr>
          <w:ilvl w:val="0"/>
          <w:numId w:val="38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aelod staff* o’r bartneriaeth i’w henwebu fel hwylusydd/tywysydd i’r pwyllgor.</w:t>
      </w:r>
    </w:p>
    <w:p w14:paraId="32AA399F" w14:textId="77777777" w:rsidR="007766CF" w:rsidRPr="00313912" w:rsidRDefault="007766CF" w:rsidP="007766CF">
      <w:pPr>
        <w:spacing w:after="0" w:line="240" w:lineRule="auto"/>
        <w:rPr>
          <w:rFonts w:cstheme="minorHAnsi"/>
          <w:i/>
          <w:iCs/>
          <w:sz w:val="24"/>
          <w:szCs w:val="24"/>
          <w:lang w:val="cy-GB"/>
        </w:rPr>
      </w:pPr>
    </w:p>
    <w:p w14:paraId="3D32C4EC" w14:textId="49B73F84" w:rsidR="004073E9" w:rsidRPr="00313912" w:rsidRDefault="007766CF" w:rsidP="0062217C">
      <w:pPr>
        <w:spacing w:after="0" w:line="240" w:lineRule="auto"/>
        <w:rPr>
          <w:rFonts w:cstheme="minorHAnsi"/>
          <w:sz w:val="24"/>
          <w:szCs w:val="24"/>
          <w:lang w:val="cy-GB"/>
        </w:rPr>
      </w:pPr>
      <w:r w:rsidRPr="00313912">
        <w:rPr>
          <w:rFonts w:cstheme="minorHAnsi"/>
          <w:i/>
          <w:iCs/>
          <w:sz w:val="24"/>
          <w:szCs w:val="24"/>
          <w:lang w:val="cy-GB"/>
        </w:rPr>
        <w:t>*</w:t>
      </w:r>
      <w:r w:rsidR="007728AD">
        <w:rPr>
          <w:rFonts w:cstheme="minorHAnsi"/>
          <w:i/>
          <w:iCs/>
          <w:sz w:val="24"/>
          <w:szCs w:val="24"/>
          <w:lang w:val="cy-GB"/>
        </w:rPr>
        <w:t>Nid yw’n ofynnol i’r unigolyn hwn aros gyda’r pwyllgor trwy gydol yr asesiad. Bydd aelodau’r pwyllgor am siarad ag aelodau’r bartneriaeth yn annibynnol</w:t>
      </w:r>
      <w:r w:rsidR="004073E9" w:rsidRPr="00313912">
        <w:rPr>
          <w:rFonts w:cstheme="minorHAnsi"/>
          <w:i/>
          <w:iCs/>
          <w:sz w:val="24"/>
          <w:szCs w:val="24"/>
          <w:lang w:val="cy-GB"/>
        </w:rPr>
        <w:t>.</w:t>
      </w:r>
      <w:r w:rsidR="004073E9" w:rsidRPr="00313912">
        <w:rPr>
          <w:rFonts w:cstheme="minorHAnsi"/>
          <w:sz w:val="24"/>
          <w:szCs w:val="24"/>
          <w:lang w:val="cy-GB"/>
        </w:rPr>
        <w:t xml:space="preserve"> </w:t>
      </w:r>
    </w:p>
    <w:p w14:paraId="5FB95FBC" w14:textId="77777777" w:rsidR="004073E9" w:rsidRPr="00313912" w:rsidRDefault="004073E9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</w:p>
    <w:p w14:paraId="659A8C81" w14:textId="1ED7E104" w:rsidR="004073E9" w:rsidRPr="00313912" w:rsidRDefault="007728AD" w:rsidP="004073E9">
      <w:p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lastRenderedPageBreak/>
        <w:t>Nid yw’n ofynnol i bartneriaethau ddarparu cinio ar gyfer y pwyllgor. Mae CGA yn gofyn, os darperir arlwyo, bod anfoneb am y gost yn cael ei hanfon at CGA yn unol â hynny. Fel arall, gall y bartneriaeth gyfeirio’r pwyllgor at gyfleusterau lleol</w:t>
      </w:r>
      <w:r w:rsidR="004073E9" w:rsidRPr="00313912">
        <w:rPr>
          <w:rFonts w:cstheme="minorHAnsi"/>
          <w:sz w:val="24"/>
          <w:szCs w:val="24"/>
          <w:lang w:val="cy-GB"/>
        </w:rPr>
        <w:t>.</w:t>
      </w:r>
      <w:bookmarkStart w:id="19" w:name="cysill"/>
      <w:bookmarkEnd w:id="19"/>
      <w:r w:rsidR="004073E9" w:rsidRPr="00313912">
        <w:rPr>
          <w:rFonts w:cstheme="minorHAnsi"/>
          <w:sz w:val="24"/>
          <w:szCs w:val="24"/>
          <w:lang w:val="cy-GB"/>
        </w:rPr>
        <w:t xml:space="preserve"> </w:t>
      </w:r>
    </w:p>
    <w:bookmarkEnd w:id="15"/>
    <w:p w14:paraId="750D2F90" w14:textId="77777777" w:rsidR="004073E9" w:rsidRPr="00313912" w:rsidRDefault="004073E9" w:rsidP="004073E9">
      <w:pPr>
        <w:spacing w:after="0" w:line="240" w:lineRule="auto"/>
        <w:rPr>
          <w:lang w:val="cy-GB"/>
        </w:rPr>
      </w:pPr>
    </w:p>
    <w:sectPr w:rsidR="004073E9" w:rsidRPr="00313912" w:rsidSect="00AE5345">
      <w:head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11BC8" w14:textId="77777777" w:rsidR="0046713E" w:rsidRDefault="0046713E" w:rsidP="00AE5345">
      <w:pPr>
        <w:spacing w:after="0" w:line="240" w:lineRule="auto"/>
      </w:pPr>
      <w:r>
        <w:separator/>
      </w:r>
    </w:p>
  </w:endnote>
  <w:endnote w:type="continuationSeparator" w:id="0">
    <w:p w14:paraId="4AC35EF9" w14:textId="77777777" w:rsidR="0046713E" w:rsidRDefault="0046713E" w:rsidP="00AE5345">
      <w:pPr>
        <w:spacing w:after="0" w:line="240" w:lineRule="auto"/>
      </w:pPr>
      <w:r>
        <w:continuationSeparator/>
      </w:r>
    </w:p>
  </w:endnote>
  <w:endnote w:type="continuationNotice" w:id="1">
    <w:p w14:paraId="7FF0C9EF" w14:textId="77777777" w:rsidR="0046713E" w:rsidRDefault="004671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-Italic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553331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AF9587" w14:textId="5694C39B" w:rsidR="00846ED8" w:rsidRPr="00AE5345" w:rsidRDefault="00846ED8" w:rsidP="00EF538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1262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82CD7" w14:textId="6844CBCB" w:rsidR="00846ED8" w:rsidRDefault="00846ED8" w:rsidP="00870BFB">
    <w:pPr>
      <w:pStyle w:val="Footer"/>
      <w:jc w:val="righ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7E9A0" w14:textId="77777777" w:rsidR="0046713E" w:rsidRDefault="0046713E" w:rsidP="00AE5345">
      <w:pPr>
        <w:spacing w:after="0" w:line="240" w:lineRule="auto"/>
      </w:pPr>
      <w:r>
        <w:separator/>
      </w:r>
    </w:p>
  </w:footnote>
  <w:footnote w:type="continuationSeparator" w:id="0">
    <w:p w14:paraId="3E58FB5F" w14:textId="77777777" w:rsidR="0046713E" w:rsidRDefault="0046713E" w:rsidP="00AE5345">
      <w:pPr>
        <w:spacing w:after="0" w:line="240" w:lineRule="auto"/>
      </w:pPr>
      <w:r>
        <w:continuationSeparator/>
      </w:r>
    </w:p>
  </w:footnote>
  <w:footnote w:type="continuationNotice" w:id="1">
    <w:p w14:paraId="6105BA86" w14:textId="77777777" w:rsidR="0046713E" w:rsidRDefault="0046713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3F76A" w14:textId="357FE8D5" w:rsidR="00846ED8" w:rsidRDefault="00EE56E4">
    <w:pPr>
      <w:pStyle w:val="Header"/>
    </w:pPr>
    <w:r>
      <w:rPr>
        <w:noProof/>
      </w:rPr>
      <w:pict w14:anchorId="352A4E4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alt="" style="position:absolute;margin-left:0;margin-top:0;width:397.7pt;height:238.6pt;rotation:315;z-index:-251658752;mso-wrap-edited:f;mso-width-percent:0;mso-height-percent:0;mso-position-horizontal:center;mso-position-horizontal-relative:margin;mso-position-vertical:center;mso-position-vertical-relative:margin;mso-width-percent:0;mso-height-percent:0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0EC79" w14:textId="28B41166" w:rsidR="00846ED8" w:rsidRPr="003D1856" w:rsidRDefault="00403B29" w:rsidP="003D1856">
    <w:pPr>
      <w:pStyle w:val="Footer"/>
      <w:jc w:val="right"/>
      <w:rPr>
        <w:i/>
        <w:sz w:val="20"/>
      </w:rPr>
    </w:pPr>
    <w:proofErr w:type="spellStart"/>
    <w:r>
      <w:rPr>
        <w:i/>
        <w:sz w:val="20"/>
      </w:rPr>
      <w:t>Cyhoeddwyd</w:t>
    </w:r>
    <w:proofErr w:type="spellEnd"/>
    <w:r>
      <w:rPr>
        <w:i/>
        <w:sz w:val="20"/>
      </w:rPr>
      <w:t xml:space="preserve"> Ebrill</w:t>
    </w:r>
    <w:r w:rsidR="00846ED8" w:rsidRPr="003D1856">
      <w:rPr>
        <w:i/>
        <w:sz w:val="20"/>
      </w:rPr>
      <w:t xml:space="preserve"> 2023</w:t>
    </w:r>
  </w:p>
  <w:p w14:paraId="71965A5C" w14:textId="04D3856D" w:rsidR="00846ED8" w:rsidRPr="003D1856" w:rsidRDefault="00403B29" w:rsidP="003D1856">
    <w:pPr>
      <w:pStyle w:val="Footer"/>
      <w:jc w:val="right"/>
      <w:rPr>
        <w:i/>
        <w:sz w:val="20"/>
      </w:rPr>
    </w:pPr>
    <w:proofErr w:type="spellStart"/>
    <w:r>
      <w:rPr>
        <w:i/>
        <w:sz w:val="20"/>
      </w:rPr>
      <w:t>Adolygwyd</w:t>
    </w:r>
    <w:proofErr w:type="spellEnd"/>
    <w:r>
      <w:rPr>
        <w:i/>
        <w:sz w:val="20"/>
      </w:rPr>
      <w:t xml:space="preserve"> Awst</w:t>
    </w:r>
    <w:r w:rsidR="00846ED8" w:rsidRPr="003D1856">
      <w:rPr>
        <w:i/>
        <w:sz w:val="20"/>
      </w:rPr>
      <w:t xml:space="preserve"> 2025</w:t>
    </w:r>
  </w:p>
  <w:p w14:paraId="338B771B" w14:textId="77777777" w:rsidR="00846ED8" w:rsidRPr="003D1856" w:rsidRDefault="00846ED8" w:rsidP="003D18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F4AAA"/>
    <w:multiLevelType w:val="hybridMultilevel"/>
    <w:tmpl w:val="A290EBE2"/>
    <w:lvl w:ilvl="0" w:tplc="F16A21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D1FAA3"/>
    <w:multiLevelType w:val="hybridMultilevel"/>
    <w:tmpl w:val="EDD45CD6"/>
    <w:lvl w:ilvl="0" w:tplc="FACAB3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B1BCF668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82A6AA2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70C699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B9D0F556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A6F4683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A08479F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9CC51A0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CC2C51F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6C1049"/>
    <w:multiLevelType w:val="hybridMultilevel"/>
    <w:tmpl w:val="0C9C26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8358C5"/>
    <w:multiLevelType w:val="hybridMultilevel"/>
    <w:tmpl w:val="38E4EE14"/>
    <w:lvl w:ilvl="0" w:tplc="B23675BE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FC5E5C2A">
      <w:numFmt w:val="bullet"/>
      <w:lvlText w:val=""/>
      <w:lvlJc w:val="left"/>
      <w:pPr>
        <w:ind w:left="720" w:firstLine="720"/>
      </w:pPr>
      <w:rPr>
        <w:rFonts w:asciiTheme="minorHAnsi" w:eastAsiaTheme="minorHAnsi" w:hAnsiTheme="minorHAnsi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8957A3B"/>
    <w:multiLevelType w:val="hybridMultilevel"/>
    <w:tmpl w:val="E3B4FA2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9E34EE"/>
    <w:multiLevelType w:val="multilevel"/>
    <w:tmpl w:val="716E0A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decimal"/>
      <w:isLgl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3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1800"/>
      </w:pPr>
      <w:rPr>
        <w:rFonts w:hint="default"/>
      </w:rPr>
    </w:lvl>
  </w:abstractNum>
  <w:abstractNum w:abstractNumId="6" w15:restartNumberingAfterBreak="0">
    <w:nsid w:val="09CB6ACA"/>
    <w:multiLevelType w:val="hybridMultilevel"/>
    <w:tmpl w:val="11A8AA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1A7759"/>
    <w:multiLevelType w:val="hybridMultilevel"/>
    <w:tmpl w:val="B6A6783A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8" w15:restartNumberingAfterBreak="0">
    <w:nsid w:val="116A5172"/>
    <w:multiLevelType w:val="hybridMultilevel"/>
    <w:tmpl w:val="29ACF86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12E50754"/>
    <w:multiLevelType w:val="hybridMultilevel"/>
    <w:tmpl w:val="1DEA13FC"/>
    <w:lvl w:ilvl="0" w:tplc="03B806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C50372"/>
    <w:multiLevelType w:val="hybridMultilevel"/>
    <w:tmpl w:val="9A0E8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7A760B"/>
    <w:multiLevelType w:val="hybridMultilevel"/>
    <w:tmpl w:val="88B4D81A"/>
    <w:lvl w:ilvl="0" w:tplc="B23675BE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262DD6"/>
    <w:multiLevelType w:val="hybridMultilevel"/>
    <w:tmpl w:val="F852FAA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3" w15:restartNumberingAfterBreak="0">
    <w:nsid w:val="23035D42"/>
    <w:multiLevelType w:val="hybridMultilevel"/>
    <w:tmpl w:val="FDCAF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190967"/>
    <w:multiLevelType w:val="hybridMultilevel"/>
    <w:tmpl w:val="AE3A735A"/>
    <w:lvl w:ilvl="0" w:tplc="08090001">
      <w:start w:val="1"/>
      <w:numFmt w:val="bullet"/>
      <w:lvlText w:val=""/>
      <w:lvlJc w:val="left"/>
      <w:pPr>
        <w:ind w:left="184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07" w:hanging="360"/>
      </w:pPr>
      <w:rPr>
        <w:rFonts w:ascii="Wingdings" w:hAnsi="Wingdings" w:hint="default"/>
      </w:rPr>
    </w:lvl>
  </w:abstractNum>
  <w:abstractNum w:abstractNumId="15" w15:restartNumberingAfterBreak="0">
    <w:nsid w:val="2CD40CFD"/>
    <w:multiLevelType w:val="hybridMultilevel"/>
    <w:tmpl w:val="FAF8BF48"/>
    <w:lvl w:ilvl="0" w:tplc="C0F057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B265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84D2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E2B1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1EFB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126D5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084A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EA0A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CC266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E3921"/>
    <w:multiLevelType w:val="hybridMultilevel"/>
    <w:tmpl w:val="BA36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1932B2"/>
    <w:multiLevelType w:val="hybridMultilevel"/>
    <w:tmpl w:val="40BCDF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287FBB"/>
    <w:multiLevelType w:val="hybridMultilevel"/>
    <w:tmpl w:val="8A5A463E"/>
    <w:lvl w:ilvl="0" w:tplc="4896EE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6BFE8B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4CDB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ACBD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16D9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6200C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3C75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FE9B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962F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7169AF"/>
    <w:multiLevelType w:val="hybridMultilevel"/>
    <w:tmpl w:val="41C8EE84"/>
    <w:lvl w:ilvl="0" w:tplc="98A46A4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190374"/>
    <w:multiLevelType w:val="hybridMultilevel"/>
    <w:tmpl w:val="475CF8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3E202C"/>
    <w:multiLevelType w:val="hybridMultilevel"/>
    <w:tmpl w:val="F74A556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ED94890"/>
    <w:multiLevelType w:val="hybridMultilevel"/>
    <w:tmpl w:val="0F3611B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3F3E73D2"/>
    <w:multiLevelType w:val="hybridMultilevel"/>
    <w:tmpl w:val="35AC74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56919B5"/>
    <w:multiLevelType w:val="hybridMultilevel"/>
    <w:tmpl w:val="F6164D8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524D282D"/>
    <w:multiLevelType w:val="hybridMultilevel"/>
    <w:tmpl w:val="DC9245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966DCB"/>
    <w:multiLevelType w:val="hybridMultilevel"/>
    <w:tmpl w:val="C9347BC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58AD2688"/>
    <w:multiLevelType w:val="hybridMultilevel"/>
    <w:tmpl w:val="2C52968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8C82A2F"/>
    <w:multiLevelType w:val="hybridMultilevel"/>
    <w:tmpl w:val="260E3270"/>
    <w:lvl w:ilvl="0" w:tplc="B4B63C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398C35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Theme="minorHAnsi" w:hAnsiTheme="minorHAnsi" w:cstheme="minorHAnsi" w:hint="default"/>
        <w:sz w:val="22"/>
      </w:rPr>
    </w:lvl>
    <w:lvl w:ilvl="2" w:tplc="AB5458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33AAF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EA258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64A39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C621F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25E85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5C42C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599629B5"/>
    <w:multiLevelType w:val="hybridMultilevel"/>
    <w:tmpl w:val="970C4AE6"/>
    <w:lvl w:ilvl="0" w:tplc="08090001">
      <w:start w:val="1"/>
      <w:numFmt w:val="bullet"/>
      <w:lvlText w:val=""/>
      <w:lvlJc w:val="left"/>
      <w:pPr>
        <w:ind w:left="23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30" w15:restartNumberingAfterBreak="0">
    <w:nsid w:val="5A39162D"/>
    <w:multiLevelType w:val="hybridMultilevel"/>
    <w:tmpl w:val="D7B84E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422077"/>
    <w:multiLevelType w:val="hybridMultilevel"/>
    <w:tmpl w:val="367EE8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C270E1"/>
    <w:multiLevelType w:val="hybridMultilevel"/>
    <w:tmpl w:val="95E4B0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40145C"/>
    <w:multiLevelType w:val="hybridMultilevel"/>
    <w:tmpl w:val="72DE37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A50EF7"/>
    <w:multiLevelType w:val="hybridMultilevel"/>
    <w:tmpl w:val="7AC2E2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6B1F39"/>
    <w:multiLevelType w:val="hybridMultilevel"/>
    <w:tmpl w:val="101C8360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740E074F"/>
    <w:multiLevelType w:val="hybridMultilevel"/>
    <w:tmpl w:val="BAFE1338"/>
    <w:lvl w:ilvl="0" w:tplc="5470D39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D83FEE"/>
    <w:multiLevelType w:val="multilevel"/>
    <w:tmpl w:val="837A76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8" w15:restartNumberingAfterBreak="0">
    <w:nsid w:val="79433FEE"/>
    <w:multiLevelType w:val="hybridMultilevel"/>
    <w:tmpl w:val="EDEAAB0C"/>
    <w:lvl w:ilvl="0" w:tplc="53C8B25C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5E34C1"/>
    <w:multiLevelType w:val="hybridMultilevel"/>
    <w:tmpl w:val="42AAD04E"/>
    <w:lvl w:ilvl="0" w:tplc="D4D224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8652E5"/>
    <w:multiLevelType w:val="hybridMultilevel"/>
    <w:tmpl w:val="AEDE1E02"/>
    <w:lvl w:ilvl="0" w:tplc="ABC8A8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76EA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C09C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407C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46CE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32E1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EAD0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1C8D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DABE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2891480">
    <w:abstractNumId w:val="27"/>
  </w:num>
  <w:num w:numId="2" w16cid:durableId="341318539">
    <w:abstractNumId w:val="28"/>
  </w:num>
  <w:num w:numId="3" w16cid:durableId="1046173800">
    <w:abstractNumId w:val="10"/>
  </w:num>
  <w:num w:numId="4" w16cid:durableId="215049813">
    <w:abstractNumId w:val="9"/>
  </w:num>
  <w:num w:numId="5" w16cid:durableId="686365957">
    <w:abstractNumId w:val="5"/>
  </w:num>
  <w:num w:numId="6" w16cid:durableId="1548183721">
    <w:abstractNumId w:val="33"/>
  </w:num>
  <w:num w:numId="7" w16cid:durableId="301430457">
    <w:abstractNumId w:val="23"/>
  </w:num>
  <w:num w:numId="8" w16cid:durableId="1770850684">
    <w:abstractNumId w:val="26"/>
  </w:num>
  <w:num w:numId="9" w16cid:durableId="1201429588">
    <w:abstractNumId w:val="24"/>
  </w:num>
  <w:num w:numId="10" w16cid:durableId="1394154431">
    <w:abstractNumId w:val="18"/>
  </w:num>
  <w:num w:numId="11" w16cid:durableId="897131482">
    <w:abstractNumId w:val="15"/>
  </w:num>
  <w:num w:numId="12" w16cid:durableId="561718576">
    <w:abstractNumId w:val="40"/>
  </w:num>
  <w:num w:numId="13" w16cid:durableId="1695307452">
    <w:abstractNumId w:val="21"/>
  </w:num>
  <w:num w:numId="14" w16cid:durableId="2011063529">
    <w:abstractNumId w:val="29"/>
  </w:num>
  <w:num w:numId="15" w16cid:durableId="202132733">
    <w:abstractNumId w:val="0"/>
  </w:num>
  <w:num w:numId="16" w16cid:durableId="188876338">
    <w:abstractNumId w:val="38"/>
  </w:num>
  <w:num w:numId="17" w16cid:durableId="1471970485">
    <w:abstractNumId w:val="39"/>
  </w:num>
  <w:num w:numId="18" w16cid:durableId="560946936">
    <w:abstractNumId w:val="17"/>
  </w:num>
  <w:num w:numId="19" w16cid:durableId="151218782">
    <w:abstractNumId w:val="30"/>
  </w:num>
  <w:num w:numId="20" w16cid:durableId="445390724">
    <w:abstractNumId w:val="36"/>
  </w:num>
  <w:num w:numId="21" w16cid:durableId="592203520">
    <w:abstractNumId w:val="4"/>
  </w:num>
  <w:num w:numId="22" w16cid:durableId="386610525">
    <w:abstractNumId w:val="7"/>
  </w:num>
  <w:num w:numId="23" w16cid:durableId="1934776854">
    <w:abstractNumId w:val="32"/>
  </w:num>
  <w:num w:numId="24" w16cid:durableId="1833912871">
    <w:abstractNumId w:val="2"/>
  </w:num>
  <w:num w:numId="25" w16cid:durableId="1346515313">
    <w:abstractNumId w:val="34"/>
  </w:num>
  <w:num w:numId="26" w16cid:durableId="217936112">
    <w:abstractNumId w:val="6"/>
  </w:num>
  <w:num w:numId="27" w16cid:durableId="1050885052">
    <w:abstractNumId w:val="31"/>
  </w:num>
  <w:num w:numId="28" w16cid:durableId="185026650">
    <w:abstractNumId w:val="20"/>
  </w:num>
  <w:num w:numId="29" w16cid:durableId="557329099">
    <w:abstractNumId w:val="25"/>
  </w:num>
  <w:num w:numId="30" w16cid:durableId="1427308945">
    <w:abstractNumId w:val="37"/>
  </w:num>
  <w:num w:numId="31" w16cid:durableId="1311137417">
    <w:abstractNumId w:val="12"/>
  </w:num>
  <w:num w:numId="32" w16cid:durableId="674452629">
    <w:abstractNumId w:val="19"/>
  </w:num>
  <w:num w:numId="33" w16cid:durableId="60059504">
    <w:abstractNumId w:val="8"/>
  </w:num>
  <w:num w:numId="34" w16cid:durableId="1283685044">
    <w:abstractNumId w:val="35"/>
  </w:num>
  <w:num w:numId="35" w16cid:durableId="1654135670">
    <w:abstractNumId w:val="22"/>
  </w:num>
  <w:num w:numId="36" w16cid:durableId="952244185">
    <w:abstractNumId w:val="1"/>
  </w:num>
  <w:num w:numId="37" w16cid:durableId="28996213">
    <w:abstractNumId w:val="3"/>
  </w:num>
  <w:num w:numId="38" w16cid:durableId="502936642">
    <w:abstractNumId w:val="11"/>
  </w:num>
  <w:num w:numId="39" w16cid:durableId="1692418925">
    <w:abstractNumId w:val="14"/>
  </w:num>
  <w:num w:numId="40" w16cid:durableId="1040135025">
    <w:abstractNumId w:val="16"/>
  </w:num>
  <w:num w:numId="41" w16cid:durableId="779497823">
    <w:abstractNumId w:val="1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fr-FR" w:vendorID="64" w:dllVersion="4096" w:nlCheck="1" w:checkStyle="0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4096" w:nlCheck="1" w:checkStyle="0"/>
  <w:activeWritingStyle w:appName="MSWord" w:lang="en-US" w:vendorID="64" w:dllVersion="0" w:nlCheck="1" w:checkStyle="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591"/>
    <w:rsid w:val="00000163"/>
    <w:rsid w:val="000012DC"/>
    <w:rsid w:val="00003985"/>
    <w:rsid w:val="00004083"/>
    <w:rsid w:val="000054B7"/>
    <w:rsid w:val="00006586"/>
    <w:rsid w:val="000068D4"/>
    <w:rsid w:val="000106F8"/>
    <w:rsid w:val="000136E7"/>
    <w:rsid w:val="00014C89"/>
    <w:rsid w:val="000152D1"/>
    <w:rsid w:val="00015AD8"/>
    <w:rsid w:val="00015B4C"/>
    <w:rsid w:val="000208A3"/>
    <w:rsid w:val="000209F2"/>
    <w:rsid w:val="00020FDA"/>
    <w:rsid w:val="00022B0F"/>
    <w:rsid w:val="00024844"/>
    <w:rsid w:val="000257BE"/>
    <w:rsid w:val="00025CFB"/>
    <w:rsid w:val="00025D93"/>
    <w:rsid w:val="00031A3E"/>
    <w:rsid w:val="0003382C"/>
    <w:rsid w:val="000345E7"/>
    <w:rsid w:val="00037674"/>
    <w:rsid w:val="000379D2"/>
    <w:rsid w:val="00041409"/>
    <w:rsid w:val="00042FCA"/>
    <w:rsid w:val="00044CCF"/>
    <w:rsid w:val="000458F9"/>
    <w:rsid w:val="00046BE3"/>
    <w:rsid w:val="000536CC"/>
    <w:rsid w:val="000574AC"/>
    <w:rsid w:val="0006540C"/>
    <w:rsid w:val="00066AA5"/>
    <w:rsid w:val="00067320"/>
    <w:rsid w:val="00070A17"/>
    <w:rsid w:val="00070AC6"/>
    <w:rsid w:val="00070D0D"/>
    <w:rsid w:val="0007160E"/>
    <w:rsid w:val="00071CAE"/>
    <w:rsid w:val="000721BC"/>
    <w:rsid w:val="00072826"/>
    <w:rsid w:val="00073E1C"/>
    <w:rsid w:val="000753A7"/>
    <w:rsid w:val="000812D1"/>
    <w:rsid w:val="00083859"/>
    <w:rsid w:val="00085DC6"/>
    <w:rsid w:val="00085DD1"/>
    <w:rsid w:val="000876B4"/>
    <w:rsid w:val="0009135E"/>
    <w:rsid w:val="00091BC0"/>
    <w:rsid w:val="000921AB"/>
    <w:rsid w:val="000932AE"/>
    <w:rsid w:val="00094564"/>
    <w:rsid w:val="00094B88"/>
    <w:rsid w:val="00096264"/>
    <w:rsid w:val="000A1238"/>
    <w:rsid w:val="000A1554"/>
    <w:rsid w:val="000A1E92"/>
    <w:rsid w:val="000A466F"/>
    <w:rsid w:val="000A4A88"/>
    <w:rsid w:val="000A7E27"/>
    <w:rsid w:val="000B126C"/>
    <w:rsid w:val="000B13EF"/>
    <w:rsid w:val="000B223A"/>
    <w:rsid w:val="000B41CE"/>
    <w:rsid w:val="000B5C58"/>
    <w:rsid w:val="000B65F9"/>
    <w:rsid w:val="000B7258"/>
    <w:rsid w:val="000C01FF"/>
    <w:rsid w:val="000C0FED"/>
    <w:rsid w:val="000C38D9"/>
    <w:rsid w:val="000C3A2C"/>
    <w:rsid w:val="000C778B"/>
    <w:rsid w:val="000D053B"/>
    <w:rsid w:val="000D0A0E"/>
    <w:rsid w:val="000D1567"/>
    <w:rsid w:val="000D19C8"/>
    <w:rsid w:val="000D3169"/>
    <w:rsid w:val="000D50A9"/>
    <w:rsid w:val="000D7465"/>
    <w:rsid w:val="000D7D8E"/>
    <w:rsid w:val="000E2724"/>
    <w:rsid w:val="000E2D3F"/>
    <w:rsid w:val="000E3F6D"/>
    <w:rsid w:val="000E48EE"/>
    <w:rsid w:val="000E51E1"/>
    <w:rsid w:val="000E5312"/>
    <w:rsid w:val="000E5A22"/>
    <w:rsid w:val="000E5DF1"/>
    <w:rsid w:val="000E6ABD"/>
    <w:rsid w:val="000E70F5"/>
    <w:rsid w:val="000E73A6"/>
    <w:rsid w:val="000E7F7C"/>
    <w:rsid w:val="000F04EE"/>
    <w:rsid w:val="000F16B6"/>
    <w:rsid w:val="000F391F"/>
    <w:rsid w:val="000F3CDE"/>
    <w:rsid w:val="000F3D26"/>
    <w:rsid w:val="000F424A"/>
    <w:rsid w:val="000F4404"/>
    <w:rsid w:val="000F4D60"/>
    <w:rsid w:val="00100E7C"/>
    <w:rsid w:val="00101321"/>
    <w:rsid w:val="00107266"/>
    <w:rsid w:val="00110B48"/>
    <w:rsid w:val="00110E44"/>
    <w:rsid w:val="00112D0F"/>
    <w:rsid w:val="00113E8A"/>
    <w:rsid w:val="00115363"/>
    <w:rsid w:val="00115368"/>
    <w:rsid w:val="00115729"/>
    <w:rsid w:val="00117657"/>
    <w:rsid w:val="00122718"/>
    <w:rsid w:val="0012447A"/>
    <w:rsid w:val="00124B00"/>
    <w:rsid w:val="00125F88"/>
    <w:rsid w:val="00126C72"/>
    <w:rsid w:val="00133AF2"/>
    <w:rsid w:val="00134AFF"/>
    <w:rsid w:val="0013590E"/>
    <w:rsid w:val="00135F3A"/>
    <w:rsid w:val="00135F51"/>
    <w:rsid w:val="00136636"/>
    <w:rsid w:val="00136761"/>
    <w:rsid w:val="0014022C"/>
    <w:rsid w:val="0014064E"/>
    <w:rsid w:val="0014181C"/>
    <w:rsid w:val="00142F81"/>
    <w:rsid w:val="00143DD2"/>
    <w:rsid w:val="00145D67"/>
    <w:rsid w:val="001465A1"/>
    <w:rsid w:val="00147A54"/>
    <w:rsid w:val="001505CF"/>
    <w:rsid w:val="0015650A"/>
    <w:rsid w:val="001565FA"/>
    <w:rsid w:val="00160439"/>
    <w:rsid w:val="00163092"/>
    <w:rsid w:val="001639D3"/>
    <w:rsid w:val="00164581"/>
    <w:rsid w:val="00165CC5"/>
    <w:rsid w:val="001669C1"/>
    <w:rsid w:val="001672D4"/>
    <w:rsid w:val="00171B24"/>
    <w:rsid w:val="001742B3"/>
    <w:rsid w:val="00176DAC"/>
    <w:rsid w:val="001779B7"/>
    <w:rsid w:val="001801B6"/>
    <w:rsid w:val="00180379"/>
    <w:rsid w:val="0018126C"/>
    <w:rsid w:val="00181B9A"/>
    <w:rsid w:val="00184766"/>
    <w:rsid w:val="00184BE5"/>
    <w:rsid w:val="00184C7D"/>
    <w:rsid w:val="00194156"/>
    <w:rsid w:val="001944E9"/>
    <w:rsid w:val="00194F62"/>
    <w:rsid w:val="001956D8"/>
    <w:rsid w:val="00197E8C"/>
    <w:rsid w:val="001A017E"/>
    <w:rsid w:val="001A0B4C"/>
    <w:rsid w:val="001A25D3"/>
    <w:rsid w:val="001A2918"/>
    <w:rsid w:val="001A4254"/>
    <w:rsid w:val="001A4818"/>
    <w:rsid w:val="001A515E"/>
    <w:rsid w:val="001A59C3"/>
    <w:rsid w:val="001A5D7B"/>
    <w:rsid w:val="001A68D5"/>
    <w:rsid w:val="001A6C2B"/>
    <w:rsid w:val="001B00FC"/>
    <w:rsid w:val="001B025C"/>
    <w:rsid w:val="001B2A99"/>
    <w:rsid w:val="001B2CAB"/>
    <w:rsid w:val="001B387B"/>
    <w:rsid w:val="001B4101"/>
    <w:rsid w:val="001B4C4B"/>
    <w:rsid w:val="001B5B87"/>
    <w:rsid w:val="001B60C7"/>
    <w:rsid w:val="001B7A0C"/>
    <w:rsid w:val="001C085F"/>
    <w:rsid w:val="001C1325"/>
    <w:rsid w:val="001C14D1"/>
    <w:rsid w:val="001C2B6E"/>
    <w:rsid w:val="001C4591"/>
    <w:rsid w:val="001C619D"/>
    <w:rsid w:val="001C714D"/>
    <w:rsid w:val="001D0142"/>
    <w:rsid w:val="001D1097"/>
    <w:rsid w:val="001D346F"/>
    <w:rsid w:val="001D4201"/>
    <w:rsid w:val="001D434E"/>
    <w:rsid w:val="001E0C6F"/>
    <w:rsid w:val="001E0FFD"/>
    <w:rsid w:val="001E1BE9"/>
    <w:rsid w:val="001E1F16"/>
    <w:rsid w:val="001E5567"/>
    <w:rsid w:val="001F480D"/>
    <w:rsid w:val="001F5B98"/>
    <w:rsid w:val="001F5CF1"/>
    <w:rsid w:val="001F70C5"/>
    <w:rsid w:val="00200863"/>
    <w:rsid w:val="00200BF5"/>
    <w:rsid w:val="00202CAB"/>
    <w:rsid w:val="0020305F"/>
    <w:rsid w:val="00204AE0"/>
    <w:rsid w:val="00207976"/>
    <w:rsid w:val="0021384B"/>
    <w:rsid w:val="00216338"/>
    <w:rsid w:val="00217A81"/>
    <w:rsid w:val="002205EF"/>
    <w:rsid w:val="002220BA"/>
    <w:rsid w:val="00223A7A"/>
    <w:rsid w:val="002253AA"/>
    <w:rsid w:val="0022636F"/>
    <w:rsid w:val="002312BF"/>
    <w:rsid w:val="00235368"/>
    <w:rsid w:val="00235369"/>
    <w:rsid w:val="002449D2"/>
    <w:rsid w:val="00251AB1"/>
    <w:rsid w:val="0025278D"/>
    <w:rsid w:val="0025456E"/>
    <w:rsid w:val="0025743E"/>
    <w:rsid w:val="00261193"/>
    <w:rsid w:val="00261358"/>
    <w:rsid w:val="00261664"/>
    <w:rsid w:val="002625BC"/>
    <w:rsid w:val="0027068D"/>
    <w:rsid w:val="002709DD"/>
    <w:rsid w:val="00274E65"/>
    <w:rsid w:val="002756AF"/>
    <w:rsid w:val="00275F49"/>
    <w:rsid w:val="002864EB"/>
    <w:rsid w:val="0029278A"/>
    <w:rsid w:val="002968A9"/>
    <w:rsid w:val="00297351"/>
    <w:rsid w:val="002A3332"/>
    <w:rsid w:val="002A394A"/>
    <w:rsid w:val="002A3CBB"/>
    <w:rsid w:val="002A5653"/>
    <w:rsid w:val="002A7CC1"/>
    <w:rsid w:val="002B0823"/>
    <w:rsid w:val="002B238A"/>
    <w:rsid w:val="002B41AB"/>
    <w:rsid w:val="002B436F"/>
    <w:rsid w:val="002B4735"/>
    <w:rsid w:val="002B4D20"/>
    <w:rsid w:val="002B530F"/>
    <w:rsid w:val="002B5421"/>
    <w:rsid w:val="002C047B"/>
    <w:rsid w:val="002C161C"/>
    <w:rsid w:val="002C188B"/>
    <w:rsid w:val="002C3CDC"/>
    <w:rsid w:val="002C4522"/>
    <w:rsid w:val="002C4A94"/>
    <w:rsid w:val="002C6026"/>
    <w:rsid w:val="002D4F24"/>
    <w:rsid w:val="002D6D18"/>
    <w:rsid w:val="002D7145"/>
    <w:rsid w:val="002D77C0"/>
    <w:rsid w:val="002F08A3"/>
    <w:rsid w:val="002F3FEF"/>
    <w:rsid w:val="002F418B"/>
    <w:rsid w:val="002F6B14"/>
    <w:rsid w:val="00300155"/>
    <w:rsid w:val="00300235"/>
    <w:rsid w:val="003018E0"/>
    <w:rsid w:val="00301C1A"/>
    <w:rsid w:val="00302CB8"/>
    <w:rsid w:val="0030575C"/>
    <w:rsid w:val="0030660F"/>
    <w:rsid w:val="00307A98"/>
    <w:rsid w:val="00307E18"/>
    <w:rsid w:val="00310229"/>
    <w:rsid w:val="00310EB1"/>
    <w:rsid w:val="00313912"/>
    <w:rsid w:val="00315CCD"/>
    <w:rsid w:val="00315FE9"/>
    <w:rsid w:val="00320B59"/>
    <w:rsid w:val="00321741"/>
    <w:rsid w:val="00322A39"/>
    <w:rsid w:val="00322F6A"/>
    <w:rsid w:val="0032332C"/>
    <w:rsid w:val="00324644"/>
    <w:rsid w:val="0032572A"/>
    <w:rsid w:val="003259B1"/>
    <w:rsid w:val="00326063"/>
    <w:rsid w:val="0032630B"/>
    <w:rsid w:val="003267E6"/>
    <w:rsid w:val="00326C60"/>
    <w:rsid w:val="00326F9D"/>
    <w:rsid w:val="00327A31"/>
    <w:rsid w:val="00332DA9"/>
    <w:rsid w:val="00333137"/>
    <w:rsid w:val="00335787"/>
    <w:rsid w:val="003365E8"/>
    <w:rsid w:val="00336FB5"/>
    <w:rsid w:val="00337B34"/>
    <w:rsid w:val="00340879"/>
    <w:rsid w:val="003504B9"/>
    <w:rsid w:val="00351658"/>
    <w:rsid w:val="003520D0"/>
    <w:rsid w:val="0035715D"/>
    <w:rsid w:val="00364928"/>
    <w:rsid w:val="003652C9"/>
    <w:rsid w:val="00370878"/>
    <w:rsid w:val="00372A41"/>
    <w:rsid w:val="00376049"/>
    <w:rsid w:val="00382097"/>
    <w:rsid w:val="003834F0"/>
    <w:rsid w:val="00383C6E"/>
    <w:rsid w:val="003846E4"/>
    <w:rsid w:val="00386BC2"/>
    <w:rsid w:val="00390513"/>
    <w:rsid w:val="003906F7"/>
    <w:rsid w:val="00390879"/>
    <w:rsid w:val="0039792A"/>
    <w:rsid w:val="003A07A2"/>
    <w:rsid w:val="003A0A3F"/>
    <w:rsid w:val="003A0E47"/>
    <w:rsid w:val="003A3761"/>
    <w:rsid w:val="003A3BC9"/>
    <w:rsid w:val="003A3C2C"/>
    <w:rsid w:val="003A6BB8"/>
    <w:rsid w:val="003A7335"/>
    <w:rsid w:val="003A778F"/>
    <w:rsid w:val="003A7AAE"/>
    <w:rsid w:val="003A7DC2"/>
    <w:rsid w:val="003B02BB"/>
    <w:rsid w:val="003B08CF"/>
    <w:rsid w:val="003B76BE"/>
    <w:rsid w:val="003C3ABF"/>
    <w:rsid w:val="003C7302"/>
    <w:rsid w:val="003C774E"/>
    <w:rsid w:val="003D005C"/>
    <w:rsid w:val="003D1856"/>
    <w:rsid w:val="003D1E33"/>
    <w:rsid w:val="003D29DB"/>
    <w:rsid w:val="003D367E"/>
    <w:rsid w:val="003D4779"/>
    <w:rsid w:val="003D4FC3"/>
    <w:rsid w:val="003D59B4"/>
    <w:rsid w:val="003D616D"/>
    <w:rsid w:val="003D6720"/>
    <w:rsid w:val="003D702B"/>
    <w:rsid w:val="003D79EC"/>
    <w:rsid w:val="003E131F"/>
    <w:rsid w:val="003E4537"/>
    <w:rsid w:val="003E5D38"/>
    <w:rsid w:val="003E5D84"/>
    <w:rsid w:val="003E7347"/>
    <w:rsid w:val="003E7F26"/>
    <w:rsid w:val="003E7F7A"/>
    <w:rsid w:val="003F455B"/>
    <w:rsid w:val="003F6C22"/>
    <w:rsid w:val="003F7820"/>
    <w:rsid w:val="00402927"/>
    <w:rsid w:val="00402E32"/>
    <w:rsid w:val="00403B29"/>
    <w:rsid w:val="00403D8B"/>
    <w:rsid w:val="00403EAF"/>
    <w:rsid w:val="004048F9"/>
    <w:rsid w:val="004073E9"/>
    <w:rsid w:val="00410AB3"/>
    <w:rsid w:val="00411690"/>
    <w:rsid w:val="00411C49"/>
    <w:rsid w:val="00412A30"/>
    <w:rsid w:val="00413835"/>
    <w:rsid w:val="00413F8C"/>
    <w:rsid w:val="00415AB7"/>
    <w:rsid w:val="00416640"/>
    <w:rsid w:val="004176D4"/>
    <w:rsid w:val="00421F61"/>
    <w:rsid w:val="004230E1"/>
    <w:rsid w:val="0043177F"/>
    <w:rsid w:val="004346B0"/>
    <w:rsid w:val="0043489C"/>
    <w:rsid w:val="00434B2A"/>
    <w:rsid w:val="00436B0D"/>
    <w:rsid w:val="0043771E"/>
    <w:rsid w:val="00437733"/>
    <w:rsid w:val="004377BC"/>
    <w:rsid w:val="00441186"/>
    <w:rsid w:val="00442D86"/>
    <w:rsid w:val="004431A1"/>
    <w:rsid w:val="004448C3"/>
    <w:rsid w:val="00444CE0"/>
    <w:rsid w:val="00444D0E"/>
    <w:rsid w:val="0044680F"/>
    <w:rsid w:val="00446FDD"/>
    <w:rsid w:val="0044753F"/>
    <w:rsid w:val="00451080"/>
    <w:rsid w:val="00451385"/>
    <w:rsid w:val="004513D3"/>
    <w:rsid w:val="004520FE"/>
    <w:rsid w:val="00455B24"/>
    <w:rsid w:val="00455DD2"/>
    <w:rsid w:val="00460C21"/>
    <w:rsid w:val="00462612"/>
    <w:rsid w:val="0046463B"/>
    <w:rsid w:val="00464742"/>
    <w:rsid w:val="0046713E"/>
    <w:rsid w:val="00467FF7"/>
    <w:rsid w:val="004724BB"/>
    <w:rsid w:val="0047362E"/>
    <w:rsid w:val="00473C92"/>
    <w:rsid w:val="004747CE"/>
    <w:rsid w:val="00476313"/>
    <w:rsid w:val="00482E45"/>
    <w:rsid w:val="004928CB"/>
    <w:rsid w:val="00492BE5"/>
    <w:rsid w:val="004942A1"/>
    <w:rsid w:val="004A05EB"/>
    <w:rsid w:val="004A147D"/>
    <w:rsid w:val="004A2A45"/>
    <w:rsid w:val="004A2B34"/>
    <w:rsid w:val="004A2EB6"/>
    <w:rsid w:val="004A354B"/>
    <w:rsid w:val="004B2619"/>
    <w:rsid w:val="004B425C"/>
    <w:rsid w:val="004B58BD"/>
    <w:rsid w:val="004B66DD"/>
    <w:rsid w:val="004B754D"/>
    <w:rsid w:val="004C1925"/>
    <w:rsid w:val="004C3D8C"/>
    <w:rsid w:val="004C5FAA"/>
    <w:rsid w:val="004D051E"/>
    <w:rsid w:val="004D143F"/>
    <w:rsid w:val="004D19AD"/>
    <w:rsid w:val="004D2216"/>
    <w:rsid w:val="004D26CC"/>
    <w:rsid w:val="004D2D30"/>
    <w:rsid w:val="004D3E24"/>
    <w:rsid w:val="004D45A8"/>
    <w:rsid w:val="004D59F7"/>
    <w:rsid w:val="004D7DAB"/>
    <w:rsid w:val="004E283F"/>
    <w:rsid w:val="004E3154"/>
    <w:rsid w:val="004E31C9"/>
    <w:rsid w:val="004E3551"/>
    <w:rsid w:val="004E36D2"/>
    <w:rsid w:val="004E3DBF"/>
    <w:rsid w:val="004F064A"/>
    <w:rsid w:val="004F14B0"/>
    <w:rsid w:val="004F1DA8"/>
    <w:rsid w:val="004F2A82"/>
    <w:rsid w:val="00500111"/>
    <w:rsid w:val="00500CCB"/>
    <w:rsid w:val="005024FC"/>
    <w:rsid w:val="00503E25"/>
    <w:rsid w:val="00504791"/>
    <w:rsid w:val="005074D1"/>
    <w:rsid w:val="00510089"/>
    <w:rsid w:val="005106E5"/>
    <w:rsid w:val="005106ED"/>
    <w:rsid w:val="00510B17"/>
    <w:rsid w:val="00511285"/>
    <w:rsid w:val="00513B93"/>
    <w:rsid w:val="00514838"/>
    <w:rsid w:val="00517869"/>
    <w:rsid w:val="00517B73"/>
    <w:rsid w:val="0052080B"/>
    <w:rsid w:val="00523121"/>
    <w:rsid w:val="00524430"/>
    <w:rsid w:val="0052448E"/>
    <w:rsid w:val="00526214"/>
    <w:rsid w:val="00526C51"/>
    <w:rsid w:val="00527559"/>
    <w:rsid w:val="005304A0"/>
    <w:rsid w:val="00532007"/>
    <w:rsid w:val="00532549"/>
    <w:rsid w:val="005327C0"/>
    <w:rsid w:val="005343F5"/>
    <w:rsid w:val="00534674"/>
    <w:rsid w:val="0053467F"/>
    <w:rsid w:val="00535BB8"/>
    <w:rsid w:val="00541384"/>
    <w:rsid w:val="00542043"/>
    <w:rsid w:val="00542187"/>
    <w:rsid w:val="0054502C"/>
    <w:rsid w:val="005463FE"/>
    <w:rsid w:val="0055048B"/>
    <w:rsid w:val="00555113"/>
    <w:rsid w:val="00555A6C"/>
    <w:rsid w:val="005601B3"/>
    <w:rsid w:val="00561394"/>
    <w:rsid w:val="005630B5"/>
    <w:rsid w:val="00564095"/>
    <w:rsid w:val="00571C26"/>
    <w:rsid w:val="00572A84"/>
    <w:rsid w:val="005734AF"/>
    <w:rsid w:val="00573A50"/>
    <w:rsid w:val="00574B9B"/>
    <w:rsid w:val="0057543B"/>
    <w:rsid w:val="005763AB"/>
    <w:rsid w:val="00577973"/>
    <w:rsid w:val="00580DEB"/>
    <w:rsid w:val="00582EBE"/>
    <w:rsid w:val="0058313C"/>
    <w:rsid w:val="00583E37"/>
    <w:rsid w:val="005842B4"/>
    <w:rsid w:val="0058495F"/>
    <w:rsid w:val="00584F67"/>
    <w:rsid w:val="00587B87"/>
    <w:rsid w:val="00590E62"/>
    <w:rsid w:val="005911FA"/>
    <w:rsid w:val="005920B0"/>
    <w:rsid w:val="005929E4"/>
    <w:rsid w:val="005932A4"/>
    <w:rsid w:val="00593BC9"/>
    <w:rsid w:val="005940AF"/>
    <w:rsid w:val="00595497"/>
    <w:rsid w:val="005A07CA"/>
    <w:rsid w:val="005A0BB7"/>
    <w:rsid w:val="005A341B"/>
    <w:rsid w:val="005A53D2"/>
    <w:rsid w:val="005A5C44"/>
    <w:rsid w:val="005A679D"/>
    <w:rsid w:val="005A7D81"/>
    <w:rsid w:val="005B0829"/>
    <w:rsid w:val="005B0971"/>
    <w:rsid w:val="005B2DE1"/>
    <w:rsid w:val="005B32DD"/>
    <w:rsid w:val="005B4BBA"/>
    <w:rsid w:val="005B5341"/>
    <w:rsid w:val="005B6BC6"/>
    <w:rsid w:val="005B6F34"/>
    <w:rsid w:val="005C02C7"/>
    <w:rsid w:val="005C3501"/>
    <w:rsid w:val="005C5B4D"/>
    <w:rsid w:val="005D0106"/>
    <w:rsid w:val="005D1FB3"/>
    <w:rsid w:val="005D3909"/>
    <w:rsid w:val="005D6088"/>
    <w:rsid w:val="005E0898"/>
    <w:rsid w:val="005E0EB2"/>
    <w:rsid w:val="005E4CE3"/>
    <w:rsid w:val="005E5795"/>
    <w:rsid w:val="005E6F96"/>
    <w:rsid w:val="005F0531"/>
    <w:rsid w:val="005F091D"/>
    <w:rsid w:val="005F1C1A"/>
    <w:rsid w:val="005F345E"/>
    <w:rsid w:val="005F4E1A"/>
    <w:rsid w:val="005F7DAC"/>
    <w:rsid w:val="00601C09"/>
    <w:rsid w:val="00602FC0"/>
    <w:rsid w:val="006047AB"/>
    <w:rsid w:val="00604DFE"/>
    <w:rsid w:val="006065CA"/>
    <w:rsid w:val="00607A93"/>
    <w:rsid w:val="006125CE"/>
    <w:rsid w:val="00612E9A"/>
    <w:rsid w:val="00613114"/>
    <w:rsid w:val="00613521"/>
    <w:rsid w:val="00615B85"/>
    <w:rsid w:val="0062217C"/>
    <w:rsid w:val="006248E2"/>
    <w:rsid w:val="00624BE0"/>
    <w:rsid w:val="00625BD9"/>
    <w:rsid w:val="00625EC2"/>
    <w:rsid w:val="0062663E"/>
    <w:rsid w:val="00627885"/>
    <w:rsid w:val="006301F2"/>
    <w:rsid w:val="00630AF0"/>
    <w:rsid w:val="00633EE9"/>
    <w:rsid w:val="006340F7"/>
    <w:rsid w:val="00635B42"/>
    <w:rsid w:val="00635CA6"/>
    <w:rsid w:val="0063799A"/>
    <w:rsid w:val="00641CDF"/>
    <w:rsid w:val="006426BA"/>
    <w:rsid w:val="0064407A"/>
    <w:rsid w:val="00644AC4"/>
    <w:rsid w:val="00646A7B"/>
    <w:rsid w:val="00646B00"/>
    <w:rsid w:val="0065223F"/>
    <w:rsid w:val="006524A5"/>
    <w:rsid w:val="00653DDC"/>
    <w:rsid w:val="00653E7D"/>
    <w:rsid w:val="00654025"/>
    <w:rsid w:val="00654393"/>
    <w:rsid w:val="00657A57"/>
    <w:rsid w:val="00657EC2"/>
    <w:rsid w:val="00661D2E"/>
    <w:rsid w:val="00662585"/>
    <w:rsid w:val="00663C9C"/>
    <w:rsid w:val="00664B21"/>
    <w:rsid w:val="00670F31"/>
    <w:rsid w:val="00671686"/>
    <w:rsid w:val="00674413"/>
    <w:rsid w:val="00674948"/>
    <w:rsid w:val="00675BB2"/>
    <w:rsid w:val="00675DE2"/>
    <w:rsid w:val="006760BE"/>
    <w:rsid w:val="00676CB2"/>
    <w:rsid w:val="0067738A"/>
    <w:rsid w:val="00677FEE"/>
    <w:rsid w:val="00680947"/>
    <w:rsid w:val="00682D18"/>
    <w:rsid w:val="00682F1E"/>
    <w:rsid w:val="0068343E"/>
    <w:rsid w:val="00692269"/>
    <w:rsid w:val="006925F4"/>
    <w:rsid w:val="006A0467"/>
    <w:rsid w:val="006A1EA7"/>
    <w:rsid w:val="006A3297"/>
    <w:rsid w:val="006A48AD"/>
    <w:rsid w:val="006A6A45"/>
    <w:rsid w:val="006A72F0"/>
    <w:rsid w:val="006B031B"/>
    <w:rsid w:val="006B0DC0"/>
    <w:rsid w:val="006B159C"/>
    <w:rsid w:val="006B1A9E"/>
    <w:rsid w:val="006C090A"/>
    <w:rsid w:val="006C5E35"/>
    <w:rsid w:val="006C625B"/>
    <w:rsid w:val="006C6DCA"/>
    <w:rsid w:val="006D08CD"/>
    <w:rsid w:val="006D1028"/>
    <w:rsid w:val="006D40EC"/>
    <w:rsid w:val="006D5464"/>
    <w:rsid w:val="006D63DF"/>
    <w:rsid w:val="006D6736"/>
    <w:rsid w:val="006D7943"/>
    <w:rsid w:val="006E11BE"/>
    <w:rsid w:val="006E17CB"/>
    <w:rsid w:val="006E2713"/>
    <w:rsid w:val="006E3D3B"/>
    <w:rsid w:val="006E5EBF"/>
    <w:rsid w:val="006E6542"/>
    <w:rsid w:val="006F2DB9"/>
    <w:rsid w:val="006F30FF"/>
    <w:rsid w:val="006F5108"/>
    <w:rsid w:val="006F6129"/>
    <w:rsid w:val="006F6DB5"/>
    <w:rsid w:val="006F73DB"/>
    <w:rsid w:val="00700C6A"/>
    <w:rsid w:val="00701EA0"/>
    <w:rsid w:val="007024D4"/>
    <w:rsid w:val="007038A8"/>
    <w:rsid w:val="00710AFA"/>
    <w:rsid w:val="00713405"/>
    <w:rsid w:val="00714510"/>
    <w:rsid w:val="00715B56"/>
    <w:rsid w:val="00716D74"/>
    <w:rsid w:val="007179FE"/>
    <w:rsid w:val="007214F2"/>
    <w:rsid w:val="00721BBC"/>
    <w:rsid w:val="00722062"/>
    <w:rsid w:val="00722BF1"/>
    <w:rsid w:val="007239F1"/>
    <w:rsid w:val="007252B2"/>
    <w:rsid w:val="00726FD8"/>
    <w:rsid w:val="0073020E"/>
    <w:rsid w:val="00731F8D"/>
    <w:rsid w:val="0073230C"/>
    <w:rsid w:val="00732773"/>
    <w:rsid w:val="00732FD0"/>
    <w:rsid w:val="007331EA"/>
    <w:rsid w:val="007337D4"/>
    <w:rsid w:val="0073411D"/>
    <w:rsid w:val="00735C4A"/>
    <w:rsid w:val="00737082"/>
    <w:rsid w:val="00737A26"/>
    <w:rsid w:val="00742251"/>
    <w:rsid w:val="00742A6E"/>
    <w:rsid w:val="0074396B"/>
    <w:rsid w:val="00747A0F"/>
    <w:rsid w:val="00753AFA"/>
    <w:rsid w:val="00755900"/>
    <w:rsid w:val="00755C70"/>
    <w:rsid w:val="00756186"/>
    <w:rsid w:val="00756D63"/>
    <w:rsid w:val="007607E7"/>
    <w:rsid w:val="00761F14"/>
    <w:rsid w:val="007651BE"/>
    <w:rsid w:val="007728AD"/>
    <w:rsid w:val="00773B77"/>
    <w:rsid w:val="00773D16"/>
    <w:rsid w:val="00773D5F"/>
    <w:rsid w:val="00775F7C"/>
    <w:rsid w:val="007760D0"/>
    <w:rsid w:val="007766CF"/>
    <w:rsid w:val="0077709C"/>
    <w:rsid w:val="00777642"/>
    <w:rsid w:val="00781924"/>
    <w:rsid w:val="007824BA"/>
    <w:rsid w:val="00782DFC"/>
    <w:rsid w:val="00782F3D"/>
    <w:rsid w:val="0078321C"/>
    <w:rsid w:val="00784802"/>
    <w:rsid w:val="00785122"/>
    <w:rsid w:val="00785315"/>
    <w:rsid w:val="00786798"/>
    <w:rsid w:val="007876BD"/>
    <w:rsid w:val="00787D01"/>
    <w:rsid w:val="007906BA"/>
    <w:rsid w:val="00790962"/>
    <w:rsid w:val="00791C1C"/>
    <w:rsid w:val="007939AD"/>
    <w:rsid w:val="00795174"/>
    <w:rsid w:val="00796A42"/>
    <w:rsid w:val="007A2632"/>
    <w:rsid w:val="007A6D92"/>
    <w:rsid w:val="007B040A"/>
    <w:rsid w:val="007B041E"/>
    <w:rsid w:val="007B06F7"/>
    <w:rsid w:val="007B38B8"/>
    <w:rsid w:val="007B3B0C"/>
    <w:rsid w:val="007B587F"/>
    <w:rsid w:val="007B7375"/>
    <w:rsid w:val="007C14EC"/>
    <w:rsid w:val="007C38AB"/>
    <w:rsid w:val="007C3EEE"/>
    <w:rsid w:val="007C500F"/>
    <w:rsid w:val="007D58BB"/>
    <w:rsid w:val="007E54CC"/>
    <w:rsid w:val="007F08F5"/>
    <w:rsid w:val="007F0B8A"/>
    <w:rsid w:val="007F2AE9"/>
    <w:rsid w:val="007F35E4"/>
    <w:rsid w:val="007F3CF5"/>
    <w:rsid w:val="007F436E"/>
    <w:rsid w:val="007F4431"/>
    <w:rsid w:val="007F54C3"/>
    <w:rsid w:val="007F7DBC"/>
    <w:rsid w:val="008004F6"/>
    <w:rsid w:val="008005C4"/>
    <w:rsid w:val="008009CE"/>
    <w:rsid w:val="00800D8E"/>
    <w:rsid w:val="008011B3"/>
    <w:rsid w:val="008029A3"/>
    <w:rsid w:val="00802B40"/>
    <w:rsid w:val="00803091"/>
    <w:rsid w:val="00806A6E"/>
    <w:rsid w:val="00810A31"/>
    <w:rsid w:val="008121AD"/>
    <w:rsid w:val="00813A9A"/>
    <w:rsid w:val="00813EC4"/>
    <w:rsid w:val="0081490D"/>
    <w:rsid w:val="00816C4B"/>
    <w:rsid w:val="00816C61"/>
    <w:rsid w:val="00820478"/>
    <w:rsid w:val="00820865"/>
    <w:rsid w:val="00824545"/>
    <w:rsid w:val="00824D51"/>
    <w:rsid w:val="00825393"/>
    <w:rsid w:val="008253D0"/>
    <w:rsid w:val="00830445"/>
    <w:rsid w:val="008322EA"/>
    <w:rsid w:val="00834F62"/>
    <w:rsid w:val="00837584"/>
    <w:rsid w:val="008415D2"/>
    <w:rsid w:val="00842F7C"/>
    <w:rsid w:val="00844610"/>
    <w:rsid w:val="00846223"/>
    <w:rsid w:val="00846ED8"/>
    <w:rsid w:val="00847596"/>
    <w:rsid w:val="0085026A"/>
    <w:rsid w:val="0085043B"/>
    <w:rsid w:val="00853D90"/>
    <w:rsid w:val="00855D6E"/>
    <w:rsid w:val="00856287"/>
    <w:rsid w:val="00862D19"/>
    <w:rsid w:val="0086304A"/>
    <w:rsid w:val="008639A2"/>
    <w:rsid w:val="008642C2"/>
    <w:rsid w:val="00866FDE"/>
    <w:rsid w:val="008670C3"/>
    <w:rsid w:val="00867220"/>
    <w:rsid w:val="00870BFB"/>
    <w:rsid w:val="008718C1"/>
    <w:rsid w:val="00874FC8"/>
    <w:rsid w:val="00877398"/>
    <w:rsid w:val="00880CA5"/>
    <w:rsid w:val="00884BDD"/>
    <w:rsid w:val="00885AD1"/>
    <w:rsid w:val="00886BEB"/>
    <w:rsid w:val="008910DF"/>
    <w:rsid w:val="00895411"/>
    <w:rsid w:val="00895B09"/>
    <w:rsid w:val="008969E5"/>
    <w:rsid w:val="00896CDE"/>
    <w:rsid w:val="008A136A"/>
    <w:rsid w:val="008A2188"/>
    <w:rsid w:val="008A297A"/>
    <w:rsid w:val="008A2AFB"/>
    <w:rsid w:val="008A3E7B"/>
    <w:rsid w:val="008A624A"/>
    <w:rsid w:val="008A62A2"/>
    <w:rsid w:val="008A768E"/>
    <w:rsid w:val="008B3A59"/>
    <w:rsid w:val="008B43BB"/>
    <w:rsid w:val="008B7FF1"/>
    <w:rsid w:val="008C0332"/>
    <w:rsid w:val="008C40A9"/>
    <w:rsid w:val="008C4703"/>
    <w:rsid w:val="008D0243"/>
    <w:rsid w:val="008D02ED"/>
    <w:rsid w:val="008D6DEF"/>
    <w:rsid w:val="008E0030"/>
    <w:rsid w:val="008E0D76"/>
    <w:rsid w:val="008E1C7A"/>
    <w:rsid w:val="008E6D68"/>
    <w:rsid w:val="008F034F"/>
    <w:rsid w:val="008F0F92"/>
    <w:rsid w:val="008F19EA"/>
    <w:rsid w:val="008F20AA"/>
    <w:rsid w:val="008F27D4"/>
    <w:rsid w:val="008F6C63"/>
    <w:rsid w:val="008F6FA6"/>
    <w:rsid w:val="0090442B"/>
    <w:rsid w:val="00904679"/>
    <w:rsid w:val="009057D3"/>
    <w:rsid w:val="00905B41"/>
    <w:rsid w:val="009101D9"/>
    <w:rsid w:val="00911B9F"/>
    <w:rsid w:val="0091220E"/>
    <w:rsid w:val="00912CB7"/>
    <w:rsid w:val="00914847"/>
    <w:rsid w:val="0091540A"/>
    <w:rsid w:val="00916EAF"/>
    <w:rsid w:val="0091710B"/>
    <w:rsid w:val="0091714E"/>
    <w:rsid w:val="0091773C"/>
    <w:rsid w:val="00917830"/>
    <w:rsid w:val="00920A57"/>
    <w:rsid w:val="00921939"/>
    <w:rsid w:val="0092328C"/>
    <w:rsid w:val="00923484"/>
    <w:rsid w:val="00923B10"/>
    <w:rsid w:val="00925DD4"/>
    <w:rsid w:val="00930B1C"/>
    <w:rsid w:val="00930BFC"/>
    <w:rsid w:val="0093110E"/>
    <w:rsid w:val="00931F8A"/>
    <w:rsid w:val="00932E95"/>
    <w:rsid w:val="0093358D"/>
    <w:rsid w:val="009347D0"/>
    <w:rsid w:val="00934C34"/>
    <w:rsid w:val="00935D03"/>
    <w:rsid w:val="00936EB2"/>
    <w:rsid w:val="00936FE3"/>
    <w:rsid w:val="009377E3"/>
    <w:rsid w:val="00940930"/>
    <w:rsid w:val="00941384"/>
    <w:rsid w:val="009416D3"/>
    <w:rsid w:val="0094270E"/>
    <w:rsid w:val="00942F7E"/>
    <w:rsid w:val="009440CA"/>
    <w:rsid w:val="00944BA2"/>
    <w:rsid w:val="009467D3"/>
    <w:rsid w:val="00950697"/>
    <w:rsid w:val="00951A54"/>
    <w:rsid w:val="0095328E"/>
    <w:rsid w:val="0095524F"/>
    <w:rsid w:val="0096132E"/>
    <w:rsid w:val="00967C1D"/>
    <w:rsid w:val="009716DF"/>
    <w:rsid w:val="00971FD4"/>
    <w:rsid w:val="00973142"/>
    <w:rsid w:val="009747B7"/>
    <w:rsid w:val="00977109"/>
    <w:rsid w:val="009775A0"/>
    <w:rsid w:val="00981FF5"/>
    <w:rsid w:val="00982100"/>
    <w:rsid w:val="009855A1"/>
    <w:rsid w:val="00994C5A"/>
    <w:rsid w:val="00995CA6"/>
    <w:rsid w:val="00996BF9"/>
    <w:rsid w:val="009A052D"/>
    <w:rsid w:val="009A0E8D"/>
    <w:rsid w:val="009A11C7"/>
    <w:rsid w:val="009A1CAD"/>
    <w:rsid w:val="009A2AD6"/>
    <w:rsid w:val="009A4C9E"/>
    <w:rsid w:val="009A5B47"/>
    <w:rsid w:val="009A65F9"/>
    <w:rsid w:val="009B0860"/>
    <w:rsid w:val="009B1F6C"/>
    <w:rsid w:val="009B4EBC"/>
    <w:rsid w:val="009B537E"/>
    <w:rsid w:val="009B5B0C"/>
    <w:rsid w:val="009B6477"/>
    <w:rsid w:val="009B663B"/>
    <w:rsid w:val="009B6915"/>
    <w:rsid w:val="009B7D8D"/>
    <w:rsid w:val="009C441F"/>
    <w:rsid w:val="009C5FA6"/>
    <w:rsid w:val="009D2AD5"/>
    <w:rsid w:val="009D4890"/>
    <w:rsid w:val="009D5452"/>
    <w:rsid w:val="009DB30B"/>
    <w:rsid w:val="009E0CA4"/>
    <w:rsid w:val="009E11B9"/>
    <w:rsid w:val="009E297A"/>
    <w:rsid w:val="009E426A"/>
    <w:rsid w:val="009E6B8D"/>
    <w:rsid w:val="009F018D"/>
    <w:rsid w:val="009F1AA8"/>
    <w:rsid w:val="009F5203"/>
    <w:rsid w:val="009F54CE"/>
    <w:rsid w:val="009F628B"/>
    <w:rsid w:val="009F62FC"/>
    <w:rsid w:val="00A00141"/>
    <w:rsid w:val="00A002FA"/>
    <w:rsid w:val="00A00D16"/>
    <w:rsid w:val="00A010EB"/>
    <w:rsid w:val="00A01EE2"/>
    <w:rsid w:val="00A05038"/>
    <w:rsid w:val="00A053EF"/>
    <w:rsid w:val="00A05CEA"/>
    <w:rsid w:val="00A068CC"/>
    <w:rsid w:val="00A11548"/>
    <w:rsid w:val="00A14A83"/>
    <w:rsid w:val="00A160C5"/>
    <w:rsid w:val="00A16628"/>
    <w:rsid w:val="00A2095B"/>
    <w:rsid w:val="00A26349"/>
    <w:rsid w:val="00A27516"/>
    <w:rsid w:val="00A27B44"/>
    <w:rsid w:val="00A33A41"/>
    <w:rsid w:val="00A356F7"/>
    <w:rsid w:val="00A3700F"/>
    <w:rsid w:val="00A37E7A"/>
    <w:rsid w:val="00A41412"/>
    <w:rsid w:val="00A41531"/>
    <w:rsid w:val="00A42CB3"/>
    <w:rsid w:val="00A44B3F"/>
    <w:rsid w:val="00A46EDE"/>
    <w:rsid w:val="00A4754D"/>
    <w:rsid w:val="00A47AF7"/>
    <w:rsid w:val="00A47CA4"/>
    <w:rsid w:val="00A50F73"/>
    <w:rsid w:val="00A52500"/>
    <w:rsid w:val="00A52B96"/>
    <w:rsid w:val="00A52C87"/>
    <w:rsid w:val="00A538EE"/>
    <w:rsid w:val="00A55032"/>
    <w:rsid w:val="00A557D7"/>
    <w:rsid w:val="00A564EB"/>
    <w:rsid w:val="00A619FB"/>
    <w:rsid w:val="00A61A70"/>
    <w:rsid w:val="00A63324"/>
    <w:rsid w:val="00A64059"/>
    <w:rsid w:val="00A6567D"/>
    <w:rsid w:val="00A65BD8"/>
    <w:rsid w:val="00A65E22"/>
    <w:rsid w:val="00A7247F"/>
    <w:rsid w:val="00A73E5C"/>
    <w:rsid w:val="00A73F62"/>
    <w:rsid w:val="00A753AC"/>
    <w:rsid w:val="00A82339"/>
    <w:rsid w:val="00A825BE"/>
    <w:rsid w:val="00A8574A"/>
    <w:rsid w:val="00A85ABE"/>
    <w:rsid w:val="00A85CCF"/>
    <w:rsid w:val="00A86294"/>
    <w:rsid w:val="00A87991"/>
    <w:rsid w:val="00A90094"/>
    <w:rsid w:val="00A9365E"/>
    <w:rsid w:val="00A943B0"/>
    <w:rsid w:val="00A94F30"/>
    <w:rsid w:val="00A9519F"/>
    <w:rsid w:val="00A96781"/>
    <w:rsid w:val="00AA300A"/>
    <w:rsid w:val="00AA309B"/>
    <w:rsid w:val="00AA32AC"/>
    <w:rsid w:val="00AA4B04"/>
    <w:rsid w:val="00AA4CF4"/>
    <w:rsid w:val="00AA516F"/>
    <w:rsid w:val="00AA5E69"/>
    <w:rsid w:val="00AA5FD7"/>
    <w:rsid w:val="00AA7A9B"/>
    <w:rsid w:val="00AB01CC"/>
    <w:rsid w:val="00AB128D"/>
    <w:rsid w:val="00AB5AB0"/>
    <w:rsid w:val="00AB6532"/>
    <w:rsid w:val="00AB6E8B"/>
    <w:rsid w:val="00AB7EC5"/>
    <w:rsid w:val="00AC0EA5"/>
    <w:rsid w:val="00AC1595"/>
    <w:rsid w:val="00AC305A"/>
    <w:rsid w:val="00AC3AD7"/>
    <w:rsid w:val="00AC7CBA"/>
    <w:rsid w:val="00AC7CBF"/>
    <w:rsid w:val="00AD0E26"/>
    <w:rsid w:val="00AD34E1"/>
    <w:rsid w:val="00AD3736"/>
    <w:rsid w:val="00AD3B52"/>
    <w:rsid w:val="00AD427F"/>
    <w:rsid w:val="00AD69D7"/>
    <w:rsid w:val="00AD7A7B"/>
    <w:rsid w:val="00AE1D6A"/>
    <w:rsid w:val="00AE4207"/>
    <w:rsid w:val="00AE5345"/>
    <w:rsid w:val="00AE62AF"/>
    <w:rsid w:val="00AE64DB"/>
    <w:rsid w:val="00AF0844"/>
    <w:rsid w:val="00AF0F75"/>
    <w:rsid w:val="00B000C2"/>
    <w:rsid w:val="00B00AF2"/>
    <w:rsid w:val="00B01C60"/>
    <w:rsid w:val="00B04875"/>
    <w:rsid w:val="00B0730D"/>
    <w:rsid w:val="00B10B0F"/>
    <w:rsid w:val="00B13439"/>
    <w:rsid w:val="00B16367"/>
    <w:rsid w:val="00B166AF"/>
    <w:rsid w:val="00B16E9E"/>
    <w:rsid w:val="00B17DF1"/>
    <w:rsid w:val="00B2187F"/>
    <w:rsid w:val="00B227F9"/>
    <w:rsid w:val="00B23BB6"/>
    <w:rsid w:val="00B25F47"/>
    <w:rsid w:val="00B27368"/>
    <w:rsid w:val="00B3018D"/>
    <w:rsid w:val="00B30F00"/>
    <w:rsid w:val="00B3220E"/>
    <w:rsid w:val="00B40800"/>
    <w:rsid w:val="00B41B89"/>
    <w:rsid w:val="00B4222B"/>
    <w:rsid w:val="00B44795"/>
    <w:rsid w:val="00B44E38"/>
    <w:rsid w:val="00B463DF"/>
    <w:rsid w:val="00B50644"/>
    <w:rsid w:val="00B51E40"/>
    <w:rsid w:val="00B53972"/>
    <w:rsid w:val="00B54CDD"/>
    <w:rsid w:val="00B55C52"/>
    <w:rsid w:val="00B560CE"/>
    <w:rsid w:val="00B56401"/>
    <w:rsid w:val="00B57D46"/>
    <w:rsid w:val="00B60514"/>
    <w:rsid w:val="00B620A6"/>
    <w:rsid w:val="00B65170"/>
    <w:rsid w:val="00B66638"/>
    <w:rsid w:val="00B70827"/>
    <w:rsid w:val="00B70B04"/>
    <w:rsid w:val="00B72583"/>
    <w:rsid w:val="00B726FC"/>
    <w:rsid w:val="00B73EC2"/>
    <w:rsid w:val="00B74448"/>
    <w:rsid w:val="00B76377"/>
    <w:rsid w:val="00B76761"/>
    <w:rsid w:val="00B806FB"/>
    <w:rsid w:val="00B82308"/>
    <w:rsid w:val="00B82F1A"/>
    <w:rsid w:val="00B87698"/>
    <w:rsid w:val="00B92A42"/>
    <w:rsid w:val="00B92AB7"/>
    <w:rsid w:val="00B92BA3"/>
    <w:rsid w:val="00B96192"/>
    <w:rsid w:val="00BA078F"/>
    <w:rsid w:val="00BA08CD"/>
    <w:rsid w:val="00BA2462"/>
    <w:rsid w:val="00BA2B4B"/>
    <w:rsid w:val="00BA32EE"/>
    <w:rsid w:val="00BA3A7D"/>
    <w:rsid w:val="00BA58F2"/>
    <w:rsid w:val="00BA6E64"/>
    <w:rsid w:val="00BA7F5E"/>
    <w:rsid w:val="00BB0DE3"/>
    <w:rsid w:val="00BB1665"/>
    <w:rsid w:val="00BB40C1"/>
    <w:rsid w:val="00BB4CD7"/>
    <w:rsid w:val="00BB53D2"/>
    <w:rsid w:val="00BB6424"/>
    <w:rsid w:val="00BB6A6F"/>
    <w:rsid w:val="00BB7B9E"/>
    <w:rsid w:val="00BC13E2"/>
    <w:rsid w:val="00BC2130"/>
    <w:rsid w:val="00BC63DF"/>
    <w:rsid w:val="00BD05FE"/>
    <w:rsid w:val="00BD0CFE"/>
    <w:rsid w:val="00BD32D7"/>
    <w:rsid w:val="00BD46F2"/>
    <w:rsid w:val="00BD5B24"/>
    <w:rsid w:val="00BD7991"/>
    <w:rsid w:val="00BE0C0A"/>
    <w:rsid w:val="00BE2B63"/>
    <w:rsid w:val="00BE39A4"/>
    <w:rsid w:val="00BE40A2"/>
    <w:rsid w:val="00BE600E"/>
    <w:rsid w:val="00BE6110"/>
    <w:rsid w:val="00BE7609"/>
    <w:rsid w:val="00BE7E4F"/>
    <w:rsid w:val="00BF05F5"/>
    <w:rsid w:val="00BF1754"/>
    <w:rsid w:val="00BF1ED7"/>
    <w:rsid w:val="00BF6BE7"/>
    <w:rsid w:val="00BF7561"/>
    <w:rsid w:val="00BF7A90"/>
    <w:rsid w:val="00BF7C9B"/>
    <w:rsid w:val="00C01915"/>
    <w:rsid w:val="00C028A7"/>
    <w:rsid w:val="00C03474"/>
    <w:rsid w:val="00C05A0A"/>
    <w:rsid w:val="00C10321"/>
    <w:rsid w:val="00C144B5"/>
    <w:rsid w:val="00C14890"/>
    <w:rsid w:val="00C14C2A"/>
    <w:rsid w:val="00C14CCC"/>
    <w:rsid w:val="00C20BDA"/>
    <w:rsid w:val="00C211CB"/>
    <w:rsid w:val="00C21AB0"/>
    <w:rsid w:val="00C23D2F"/>
    <w:rsid w:val="00C25979"/>
    <w:rsid w:val="00C3070D"/>
    <w:rsid w:val="00C3130F"/>
    <w:rsid w:val="00C31750"/>
    <w:rsid w:val="00C31C68"/>
    <w:rsid w:val="00C36581"/>
    <w:rsid w:val="00C36767"/>
    <w:rsid w:val="00C36829"/>
    <w:rsid w:val="00C42A40"/>
    <w:rsid w:val="00C43824"/>
    <w:rsid w:val="00C46179"/>
    <w:rsid w:val="00C509E8"/>
    <w:rsid w:val="00C512E7"/>
    <w:rsid w:val="00C5134C"/>
    <w:rsid w:val="00C532B9"/>
    <w:rsid w:val="00C54CB8"/>
    <w:rsid w:val="00C54DC6"/>
    <w:rsid w:val="00C54E5B"/>
    <w:rsid w:val="00C55B72"/>
    <w:rsid w:val="00C56138"/>
    <w:rsid w:val="00C60F2C"/>
    <w:rsid w:val="00C63BB3"/>
    <w:rsid w:val="00C63D39"/>
    <w:rsid w:val="00C64783"/>
    <w:rsid w:val="00C66951"/>
    <w:rsid w:val="00C707AC"/>
    <w:rsid w:val="00C73615"/>
    <w:rsid w:val="00C73862"/>
    <w:rsid w:val="00C8045E"/>
    <w:rsid w:val="00C8118B"/>
    <w:rsid w:val="00C81E54"/>
    <w:rsid w:val="00C84E1E"/>
    <w:rsid w:val="00C87B5A"/>
    <w:rsid w:val="00C90F04"/>
    <w:rsid w:val="00C92BD8"/>
    <w:rsid w:val="00C92CF2"/>
    <w:rsid w:val="00C95DB1"/>
    <w:rsid w:val="00C97885"/>
    <w:rsid w:val="00CA01C6"/>
    <w:rsid w:val="00CA0C22"/>
    <w:rsid w:val="00CA1262"/>
    <w:rsid w:val="00CA1C4E"/>
    <w:rsid w:val="00CA2D46"/>
    <w:rsid w:val="00CA3854"/>
    <w:rsid w:val="00CA462E"/>
    <w:rsid w:val="00CA5424"/>
    <w:rsid w:val="00CB38DE"/>
    <w:rsid w:val="00CB3C20"/>
    <w:rsid w:val="00CB4440"/>
    <w:rsid w:val="00CB5B82"/>
    <w:rsid w:val="00CB710E"/>
    <w:rsid w:val="00CB7E36"/>
    <w:rsid w:val="00CC0170"/>
    <w:rsid w:val="00CC0701"/>
    <w:rsid w:val="00CC1683"/>
    <w:rsid w:val="00CC25C7"/>
    <w:rsid w:val="00CC33C1"/>
    <w:rsid w:val="00CC356B"/>
    <w:rsid w:val="00CC5B2D"/>
    <w:rsid w:val="00CD1DF9"/>
    <w:rsid w:val="00CD23B6"/>
    <w:rsid w:val="00CD3143"/>
    <w:rsid w:val="00CD4323"/>
    <w:rsid w:val="00CD45F8"/>
    <w:rsid w:val="00CD5398"/>
    <w:rsid w:val="00CD62C0"/>
    <w:rsid w:val="00CD7241"/>
    <w:rsid w:val="00CD72B2"/>
    <w:rsid w:val="00CE0600"/>
    <w:rsid w:val="00CE150C"/>
    <w:rsid w:val="00CE196B"/>
    <w:rsid w:val="00CE47F9"/>
    <w:rsid w:val="00CE4D5D"/>
    <w:rsid w:val="00CE5463"/>
    <w:rsid w:val="00CE65A8"/>
    <w:rsid w:val="00CE7BE3"/>
    <w:rsid w:val="00CF0491"/>
    <w:rsid w:val="00CF1636"/>
    <w:rsid w:val="00CF1815"/>
    <w:rsid w:val="00CF230D"/>
    <w:rsid w:val="00CF2C95"/>
    <w:rsid w:val="00CF2F11"/>
    <w:rsid w:val="00CF50E9"/>
    <w:rsid w:val="00CF64B8"/>
    <w:rsid w:val="00CF6A10"/>
    <w:rsid w:val="00CF73EC"/>
    <w:rsid w:val="00D00DCF"/>
    <w:rsid w:val="00D03007"/>
    <w:rsid w:val="00D0321B"/>
    <w:rsid w:val="00D04AD1"/>
    <w:rsid w:val="00D05492"/>
    <w:rsid w:val="00D07582"/>
    <w:rsid w:val="00D11439"/>
    <w:rsid w:val="00D11BB1"/>
    <w:rsid w:val="00D12D5A"/>
    <w:rsid w:val="00D12E4C"/>
    <w:rsid w:val="00D14176"/>
    <w:rsid w:val="00D152BF"/>
    <w:rsid w:val="00D177AE"/>
    <w:rsid w:val="00D201DB"/>
    <w:rsid w:val="00D21469"/>
    <w:rsid w:val="00D23E3F"/>
    <w:rsid w:val="00D2584F"/>
    <w:rsid w:val="00D27E27"/>
    <w:rsid w:val="00D30776"/>
    <w:rsid w:val="00D32865"/>
    <w:rsid w:val="00D332F5"/>
    <w:rsid w:val="00D34ACD"/>
    <w:rsid w:val="00D351A0"/>
    <w:rsid w:val="00D4118C"/>
    <w:rsid w:val="00D41E58"/>
    <w:rsid w:val="00D45423"/>
    <w:rsid w:val="00D45FA9"/>
    <w:rsid w:val="00D478F8"/>
    <w:rsid w:val="00D52FE4"/>
    <w:rsid w:val="00D54DD7"/>
    <w:rsid w:val="00D571DF"/>
    <w:rsid w:val="00D60384"/>
    <w:rsid w:val="00D61903"/>
    <w:rsid w:val="00D63807"/>
    <w:rsid w:val="00D66762"/>
    <w:rsid w:val="00D66903"/>
    <w:rsid w:val="00D66D3F"/>
    <w:rsid w:val="00D67D17"/>
    <w:rsid w:val="00D716CE"/>
    <w:rsid w:val="00D727F8"/>
    <w:rsid w:val="00D728AC"/>
    <w:rsid w:val="00D7604E"/>
    <w:rsid w:val="00D76D01"/>
    <w:rsid w:val="00D77605"/>
    <w:rsid w:val="00D80576"/>
    <w:rsid w:val="00D8430E"/>
    <w:rsid w:val="00D8509A"/>
    <w:rsid w:val="00D8694C"/>
    <w:rsid w:val="00D92917"/>
    <w:rsid w:val="00D93C40"/>
    <w:rsid w:val="00D945D2"/>
    <w:rsid w:val="00DA0D90"/>
    <w:rsid w:val="00DA1206"/>
    <w:rsid w:val="00DA1811"/>
    <w:rsid w:val="00DA1B59"/>
    <w:rsid w:val="00DA24C1"/>
    <w:rsid w:val="00DA3204"/>
    <w:rsid w:val="00DA4DEB"/>
    <w:rsid w:val="00DA5E14"/>
    <w:rsid w:val="00DB0561"/>
    <w:rsid w:val="00DB06F2"/>
    <w:rsid w:val="00DB4A85"/>
    <w:rsid w:val="00DB7CA5"/>
    <w:rsid w:val="00DB7E06"/>
    <w:rsid w:val="00DC014A"/>
    <w:rsid w:val="00DC15E1"/>
    <w:rsid w:val="00DC297D"/>
    <w:rsid w:val="00DC3174"/>
    <w:rsid w:val="00DC42AE"/>
    <w:rsid w:val="00DC5602"/>
    <w:rsid w:val="00DC75B0"/>
    <w:rsid w:val="00DD4A99"/>
    <w:rsid w:val="00DD4EE6"/>
    <w:rsid w:val="00DD54E9"/>
    <w:rsid w:val="00DD6C76"/>
    <w:rsid w:val="00DD71B8"/>
    <w:rsid w:val="00DE3E03"/>
    <w:rsid w:val="00DE41D5"/>
    <w:rsid w:val="00DE4555"/>
    <w:rsid w:val="00DE4FBF"/>
    <w:rsid w:val="00DE4FEA"/>
    <w:rsid w:val="00DE6190"/>
    <w:rsid w:val="00DE6B26"/>
    <w:rsid w:val="00DF00F6"/>
    <w:rsid w:val="00DF193F"/>
    <w:rsid w:val="00DF1B1F"/>
    <w:rsid w:val="00DF28B0"/>
    <w:rsid w:val="00DF3303"/>
    <w:rsid w:val="00DF6633"/>
    <w:rsid w:val="00E013EC"/>
    <w:rsid w:val="00E0171B"/>
    <w:rsid w:val="00E0185B"/>
    <w:rsid w:val="00E035C8"/>
    <w:rsid w:val="00E05923"/>
    <w:rsid w:val="00E05E05"/>
    <w:rsid w:val="00E0779B"/>
    <w:rsid w:val="00E10029"/>
    <w:rsid w:val="00E11EE9"/>
    <w:rsid w:val="00E12646"/>
    <w:rsid w:val="00E13CF4"/>
    <w:rsid w:val="00E13DAA"/>
    <w:rsid w:val="00E147BC"/>
    <w:rsid w:val="00E1562E"/>
    <w:rsid w:val="00E16605"/>
    <w:rsid w:val="00E20882"/>
    <w:rsid w:val="00E20BDC"/>
    <w:rsid w:val="00E2349B"/>
    <w:rsid w:val="00E23BA2"/>
    <w:rsid w:val="00E246A9"/>
    <w:rsid w:val="00E24722"/>
    <w:rsid w:val="00E2658B"/>
    <w:rsid w:val="00E27D02"/>
    <w:rsid w:val="00E323FB"/>
    <w:rsid w:val="00E34C31"/>
    <w:rsid w:val="00E35099"/>
    <w:rsid w:val="00E352C0"/>
    <w:rsid w:val="00E35CAA"/>
    <w:rsid w:val="00E374AC"/>
    <w:rsid w:val="00E37769"/>
    <w:rsid w:val="00E40033"/>
    <w:rsid w:val="00E426B5"/>
    <w:rsid w:val="00E4388B"/>
    <w:rsid w:val="00E4462C"/>
    <w:rsid w:val="00E44828"/>
    <w:rsid w:val="00E44A35"/>
    <w:rsid w:val="00E44E10"/>
    <w:rsid w:val="00E457EE"/>
    <w:rsid w:val="00E45872"/>
    <w:rsid w:val="00E47C25"/>
    <w:rsid w:val="00E50552"/>
    <w:rsid w:val="00E50EFB"/>
    <w:rsid w:val="00E50F79"/>
    <w:rsid w:val="00E544A9"/>
    <w:rsid w:val="00E61E66"/>
    <w:rsid w:val="00E628E8"/>
    <w:rsid w:val="00E6376F"/>
    <w:rsid w:val="00E65526"/>
    <w:rsid w:val="00E703FF"/>
    <w:rsid w:val="00E72AB1"/>
    <w:rsid w:val="00E73399"/>
    <w:rsid w:val="00E7375F"/>
    <w:rsid w:val="00E74708"/>
    <w:rsid w:val="00E75FFF"/>
    <w:rsid w:val="00E82D70"/>
    <w:rsid w:val="00E8384A"/>
    <w:rsid w:val="00E84EC3"/>
    <w:rsid w:val="00E84EE2"/>
    <w:rsid w:val="00E8596C"/>
    <w:rsid w:val="00E87061"/>
    <w:rsid w:val="00E87680"/>
    <w:rsid w:val="00E9060E"/>
    <w:rsid w:val="00E956E8"/>
    <w:rsid w:val="00E9660A"/>
    <w:rsid w:val="00E9661A"/>
    <w:rsid w:val="00E966BA"/>
    <w:rsid w:val="00EA0847"/>
    <w:rsid w:val="00EA1930"/>
    <w:rsid w:val="00EA2AD1"/>
    <w:rsid w:val="00EA3AAD"/>
    <w:rsid w:val="00EA4BDA"/>
    <w:rsid w:val="00EA5652"/>
    <w:rsid w:val="00EA5DDC"/>
    <w:rsid w:val="00EB0463"/>
    <w:rsid w:val="00EB0490"/>
    <w:rsid w:val="00EB1A14"/>
    <w:rsid w:val="00EB3153"/>
    <w:rsid w:val="00EB3ADC"/>
    <w:rsid w:val="00EB48F0"/>
    <w:rsid w:val="00EB6900"/>
    <w:rsid w:val="00EB744B"/>
    <w:rsid w:val="00EC2345"/>
    <w:rsid w:val="00EC4363"/>
    <w:rsid w:val="00EC66EA"/>
    <w:rsid w:val="00EC6896"/>
    <w:rsid w:val="00ED0D1C"/>
    <w:rsid w:val="00ED540C"/>
    <w:rsid w:val="00ED7D20"/>
    <w:rsid w:val="00EE2D71"/>
    <w:rsid w:val="00EE56E4"/>
    <w:rsid w:val="00EE5E2D"/>
    <w:rsid w:val="00EE5FEA"/>
    <w:rsid w:val="00EE68EE"/>
    <w:rsid w:val="00EE7659"/>
    <w:rsid w:val="00EE7BB8"/>
    <w:rsid w:val="00EF0D23"/>
    <w:rsid w:val="00EF15FC"/>
    <w:rsid w:val="00EF2A58"/>
    <w:rsid w:val="00EF5380"/>
    <w:rsid w:val="00EF7304"/>
    <w:rsid w:val="00EF75BC"/>
    <w:rsid w:val="00F00642"/>
    <w:rsid w:val="00F03CFD"/>
    <w:rsid w:val="00F06EB4"/>
    <w:rsid w:val="00F105F1"/>
    <w:rsid w:val="00F116E0"/>
    <w:rsid w:val="00F1238D"/>
    <w:rsid w:val="00F12A08"/>
    <w:rsid w:val="00F13E91"/>
    <w:rsid w:val="00F15A83"/>
    <w:rsid w:val="00F15EAE"/>
    <w:rsid w:val="00F20C69"/>
    <w:rsid w:val="00F21780"/>
    <w:rsid w:val="00F31FD9"/>
    <w:rsid w:val="00F3210E"/>
    <w:rsid w:val="00F323EC"/>
    <w:rsid w:val="00F325FD"/>
    <w:rsid w:val="00F36E84"/>
    <w:rsid w:val="00F40859"/>
    <w:rsid w:val="00F4489B"/>
    <w:rsid w:val="00F45A98"/>
    <w:rsid w:val="00F47B15"/>
    <w:rsid w:val="00F511DE"/>
    <w:rsid w:val="00F532A6"/>
    <w:rsid w:val="00F53AC2"/>
    <w:rsid w:val="00F54564"/>
    <w:rsid w:val="00F54E0A"/>
    <w:rsid w:val="00F55130"/>
    <w:rsid w:val="00F560EE"/>
    <w:rsid w:val="00F56AD4"/>
    <w:rsid w:val="00F5705E"/>
    <w:rsid w:val="00F6179B"/>
    <w:rsid w:val="00F61BC7"/>
    <w:rsid w:val="00F621FA"/>
    <w:rsid w:val="00F6340F"/>
    <w:rsid w:val="00F63FBF"/>
    <w:rsid w:val="00F6423A"/>
    <w:rsid w:val="00F66535"/>
    <w:rsid w:val="00F678F5"/>
    <w:rsid w:val="00F70051"/>
    <w:rsid w:val="00F71579"/>
    <w:rsid w:val="00F727B8"/>
    <w:rsid w:val="00F731D6"/>
    <w:rsid w:val="00F7481D"/>
    <w:rsid w:val="00F77C87"/>
    <w:rsid w:val="00F8019C"/>
    <w:rsid w:val="00F81099"/>
    <w:rsid w:val="00F83924"/>
    <w:rsid w:val="00F84556"/>
    <w:rsid w:val="00F8464F"/>
    <w:rsid w:val="00F8641D"/>
    <w:rsid w:val="00F8738B"/>
    <w:rsid w:val="00F873A0"/>
    <w:rsid w:val="00F87F0A"/>
    <w:rsid w:val="00F956B0"/>
    <w:rsid w:val="00F95BB6"/>
    <w:rsid w:val="00FA2FE8"/>
    <w:rsid w:val="00FA3E97"/>
    <w:rsid w:val="00FA5C63"/>
    <w:rsid w:val="00FA630E"/>
    <w:rsid w:val="00FB183D"/>
    <w:rsid w:val="00FB39DE"/>
    <w:rsid w:val="00FB473D"/>
    <w:rsid w:val="00FB67EE"/>
    <w:rsid w:val="00FB7138"/>
    <w:rsid w:val="00FC0042"/>
    <w:rsid w:val="00FC1078"/>
    <w:rsid w:val="00FC7560"/>
    <w:rsid w:val="00FD2471"/>
    <w:rsid w:val="00FD292A"/>
    <w:rsid w:val="00FD2F72"/>
    <w:rsid w:val="00FD398F"/>
    <w:rsid w:val="00FD4400"/>
    <w:rsid w:val="00FD76EF"/>
    <w:rsid w:val="00FE1AE0"/>
    <w:rsid w:val="00FE2A17"/>
    <w:rsid w:val="00FE575A"/>
    <w:rsid w:val="00FE5AFF"/>
    <w:rsid w:val="00FF0CF1"/>
    <w:rsid w:val="00FF183B"/>
    <w:rsid w:val="00FF1E68"/>
    <w:rsid w:val="00FF3268"/>
    <w:rsid w:val="00FF3708"/>
    <w:rsid w:val="00FF42DA"/>
    <w:rsid w:val="00FF4F4B"/>
    <w:rsid w:val="00FF73F9"/>
    <w:rsid w:val="00FF76B7"/>
    <w:rsid w:val="019871FD"/>
    <w:rsid w:val="022F92DF"/>
    <w:rsid w:val="027EA294"/>
    <w:rsid w:val="02FF4226"/>
    <w:rsid w:val="055BC184"/>
    <w:rsid w:val="063E6E59"/>
    <w:rsid w:val="0695910D"/>
    <w:rsid w:val="0800B782"/>
    <w:rsid w:val="0807B381"/>
    <w:rsid w:val="08B0B276"/>
    <w:rsid w:val="0A491E40"/>
    <w:rsid w:val="0AC0E264"/>
    <w:rsid w:val="0B262BE6"/>
    <w:rsid w:val="0CD428A5"/>
    <w:rsid w:val="0E1B8DA8"/>
    <w:rsid w:val="0E8CAE71"/>
    <w:rsid w:val="0F10FBB0"/>
    <w:rsid w:val="106DCE77"/>
    <w:rsid w:val="11193FAE"/>
    <w:rsid w:val="13BAB6C0"/>
    <w:rsid w:val="14CD0E2C"/>
    <w:rsid w:val="1511303A"/>
    <w:rsid w:val="15760D21"/>
    <w:rsid w:val="1618F372"/>
    <w:rsid w:val="16FB608E"/>
    <w:rsid w:val="1711DD82"/>
    <w:rsid w:val="19119A3E"/>
    <w:rsid w:val="1988DFF1"/>
    <w:rsid w:val="19B3475A"/>
    <w:rsid w:val="1A4619AD"/>
    <w:rsid w:val="1A795255"/>
    <w:rsid w:val="1B22F8B3"/>
    <w:rsid w:val="1B3A8AF0"/>
    <w:rsid w:val="1C90F37B"/>
    <w:rsid w:val="20186FF1"/>
    <w:rsid w:val="223F3E13"/>
    <w:rsid w:val="22591918"/>
    <w:rsid w:val="22D7E720"/>
    <w:rsid w:val="2353194E"/>
    <w:rsid w:val="243FC4B4"/>
    <w:rsid w:val="24DC636F"/>
    <w:rsid w:val="25D5F8CA"/>
    <w:rsid w:val="276864B4"/>
    <w:rsid w:val="2834EC9C"/>
    <w:rsid w:val="29AFB33D"/>
    <w:rsid w:val="2A4A56EA"/>
    <w:rsid w:val="2AAA660C"/>
    <w:rsid w:val="2C46366D"/>
    <w:rsid w:val="2EC317F9"/>
    <w:rsid w:val="301632C5"/>
    <w:rsid w:val="303457CE"/>
    <w:rsid w:val="309C66E2"/>
    <w:rsid w:val="30BA4424"/>
    <w:rsid w:val="3150D40D"/>
    <w:rsid w:val="31C2A685"/>
    <w:rsid w:val="31C6CD15"/>
    <w:rsid w:val="322451A6"/>
    <w:rsid w:val="334DD387"/>
    <w:rsid w:val="339AE9D2"/>
    <w:rsid w:val="342F03C3"/>
    <w:rsid w:val="3475A204"/>
    <w:rsid w:val="3612137F"/>
    <w:rsid w:val="372747B0"/>
    <w:rsid w:val="38C55609"/>
    <w:rsid w:val="3949B441"/>
    <w:rsid w:val="39B918FC"/>
    <w:rsid w:val="39C91E64"/>
    <w:rsid w:val="39EFA233"/>
    <w:rsid w:val="3A68A886"/>
    <w:rsid w:val="3AA4EE69"/>
    <w:rsid w:val="3D98C72C"/>
    <w:rsid w:val="3E81864A"/>
    <w:rsid w:val="3E943B7B"/>
    <w:rsid w:val="3ED2C52E"/>
    <w:rsid w:val="3FB8F5C5"/>
    <w:rsid w:val="42B364E5"/>
    <w:rsid w:val="4376D267"/>
    <w:rsid w:val="43FAC9E8"/>
    <w:rsid w:val="4454A51F"/>
    <w:rsid w:val="448C66E8"/>
    <w:rsid w:val="45752F4B"/>
    <w:rsid w:val="48DAEDEE"/>
    <w:rsid w:val="4922A669"/>
    <w:rsid w:val="49CF3CC6"/>
    <w:rsid w:val="4B45AF65"/>
    <w:rsid w:val="4BEF6B5F"/>
    <w:rsid w:val="4C0DC418"/>
    <w:rsid w:val="4CF59013"/>
    <w:rsid w:val="4D06DD88"/>
    <w:rsid w:val="4D926BB5"/>
    <w:rsid w:val="4E23E068"/>
    <w:rsid w:val="5049A15B"/>
    <w:rsid w:val="5143CC85"/>
    <w:rsid w:val="5454424C"/>
    <w:rsid w:val="54751381"/>
    <w:rsid w:val="55601802"/>
    <w:rsid w:val="5792BAFA"/>
    <w:rsid w:val="587E9067"/>
    <w:rsid w:val="5C06D5E0"/>
    <w:rsid w:val="5CF9521C"/>
    <w:rsid w:val="5E475C1A"/>
    <w:rsid w:val="5F5001FC"/>
    <w:rsid w:val="5FDA98DF"/>
    <w:rsid w:val="61486507"/>
    <w:rsid w:val="622572AD"/>
    <w:rsid w:val="6233A0C7"/>
    <w:rsid w:val="62CB5425"/>
    <w:rsid w:val="62E4A9E5"/>
    <w:rsid w:val="64DEB650"/>
    <w:rsid w:val="675F3093"/>
    <w:rsid w:val="68C70E27"/>
    <w:rsid w:val="68D2D75A"/>
    <w:rsid w:val="6A156630"/>
    <w:rsid w:val="6A387218"/>
    <w:rsid w:val="6A6EA7BB"/>
    <w:rsid w:val="6AD36B04"/>
    <w:rsid w:val="6AD61EF0"/>
    <w:rsid w:val="6B64781C"/>
    <w:rsid w:val="6C455877"/>
    <w:rsid w:val="6D3F83A1"/>
    <w:rsid w:val="6E15AD38"/>
    <w:rsid w:val="6FDE904B"/>
    <w:rsid w:val="6FF7CA72"/>
    <w:rsid w:val="701399E8"/>
    <w:rsid w:val="70878F40"/>
    <w:rsid w:val="70DDE93F"/>
    <w:rsid w:val="723C552D"/>
    <w:rsid w:val="729DB5C1"/>
    <w:rsid w:val="72E91E5B"/>
    <w:rsid w:val="73E10886"/>
    <w:rsid w:val="74885353"/>
    <w:rsid w:val="74E733E8"/>
    <w:rsid w:val="756B660A"/>
    <w:rsid w:val="759A8A55"/>
    <w:rsid w:val="760796C0"/>
    <w:rsid w:val="772DF0CF"/>
    <w:rsid w:val="7799676E"/>
    <w:rsid w:val="77BF35AE"/>
    <w:rsid w:val="795BC476"/>
    <w:rsid w:val="7A756B4B"/>
    <w:rsid w:val="7BFE44F0"/>
    <w:rsid w:val="7C24A28D"/>
    <w:rsid w:val="7D4759C6"/>
    <w:rsid w:val="7DB13055"/>
    <w:rsid w:val="7E25CC12"/>
    <w:rsid w:val="7E2BD102"/>
    <w:rsid w:val="7E9706DD"/>
    <w:rsid w:val="7FD2D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2C168BD"/>
  <w15:docId w15:val="{CFB89FEC-874A-4320-B2FF-104DD5097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6DC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B7D8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EWC List Paragraph"/>
    <w:basedOn w:val="Normal"/>
    <w:uiPriority w:val="34"/>
    <w:qFormat/>
    <w:rsid w:val="007F443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E53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5345"/>
  </w:style>
  <w:style w:type="paragraph" w:styleId="Footer">
    <w:name w:val="footer"/>
    <w:basedOn w:val="Normal"/>
    <w:link w:val="FooterChar"/>
    <w:uiPriority w:val="99"/>
    <w:unhideWhenUsed/>
    <w:rsid w:val="00AE53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5345"/>
  </w:style>
  <w:style w:type="paragraph" w:styleId="BalloonText">
    <w:name w:val="Balloon Text"/>
    <w:basedOn w:val="Normal"/>
    <w:link w:val="BalloonTextChar"/>
    <w:uiPriority w:val="99"/>
    <w:semiHidden/>
    <w:unhideWhenUsed/>
    <w:rsid w:val="003A07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07A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D7241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84E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4E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4EE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4E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4EE2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0F3D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efaultParagraphFont"/>
    <w:rsid w:val="00DB4A85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efaultParagraphFont"/>
    <w:rsid w:val="00DB4A85"/>
    <w:rPr>
      <w:rFonts w:ascii="SymbolMT" w:hAnsi="Symbol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DB4A85"/>
    <w:rPr>
      <w:rFonts w:ascii="Calibri-Italic" w:hAnsi="Calibri-Italic" w:hint="default"/>
      <w:b w:val="0"/>
      <w:bCs w:val="0"/>
      <w:i/>
      <w:iCs/>
      <w:color w:val="000000"/>
      <w:sz w:val="22"/>
      <w:szCs w:val="22"/>
    </w:rPr>
  </w:style>
  <w:style w:type="character" w:styleId="FootnoteReference">
    <w:name w:val="footnote reference"/>
    <w:basedOn w:val="DefaultParagraphFont"/>
    <w:uiPriority w:val="99"/>
    <w:semiHidden/>
    <w:unhideWhenUsed/>
    <w:rsid w:val="00274E65"/>
    <w:rPr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74E65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74E65"/>
    <w:pPr>
      <w:spacing w:after="0" w:line="240" w:lineRule="auto"/>
    </w:pPr>
    <w:rPr>
      <w:sz w:val="20"/>
      <w:szCs w:val="20"/>
    </w:rPr>
  </w:style>
  <w:style w:type="character" w:customStyle="1" w:styleId="FootnoteTextChar1">
    <w:name w:val="Footnote Text Char1"/>
    <w:basedOn w:val="DefaultParagraphFont"/>
    <w:uiPriority w:val="99"/>
    <w:semiHidden/>
    <w:rsid w:val="00274E65"/>
    <w:rPr>
      <w:sz w:val="20"/>
      <w:szCs w:val="20"/>
    </w:rPr>
  </w:style>
  <w:style w:type="paragraph" w:styleId="Revision">
    <w:name w:val="Revision"/>
    <w:hidden/>
    <w:uiPriority w:val="99"/>
    <w:semiHidden/>
    <w:rsid w:val="00274E65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A67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9B7D8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6C6DC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6C6DCA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6C6DCA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unhideWhenUsed/>
    <w:rsid w:val="005E0898"/>
    <w:pPr>
      <w:spacing w:after="100"/>
    </w:pPr>
  </w:style>
  <w:style w:type="character" w:styleId="FollowedHyperlink">
    <w:name w:val="FollowedHyperlink"/>
    <w:basedOn w:val="DefaultParagraphFont"/>
    <w:uiPriority w:val="99"/>
    <w:semiHidden/>
    <w:unhideWhenUsed/>
    <w:rsid w:val="00416640"/>
    <w:rPr>
      <w:color w:val="954F72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FD39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50F73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D62C0"/>
    <w:rPr>
      <w:color w:val="605E5C"/>
      <w:shd w:val="clear" w:color="auto" w:fill="E1DFDD"/>
    </w:rPr>
  </w:style>
  <w:style w:type="paragraph" w:customStyle="1" w:styleId="EWCbody">
    <w:name w:val="EWC body"/>
    <w:basedOn w:val="Normal"/>
    <w:qFormat/>
    <w:rsid w:val="00FF4F4B"/>
    <w:pPr>
      <w:spacing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5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2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5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iteaccreditation@ewc.wales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ewc.wales/site/index.php/cy/achredu/achredu-addysg-gychwynnol-athrawon-aga/cyflwyno-rhaglen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ga.cymru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10" Type="http://schemas.openxmlformats.org/officeDocument/2006/relationships/hyperlink" Target="https://www.ewc.wales/site/index.php/cy/achredu/achredu-addysg-gychwynnol-athrawon-aga/cyflwyno-rhaglen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www.ewc.wales/site/index.php/cy/achredu/achredu-addysg-gychwynnol-athrawon-aga/cyflwyno-rhaglen" TargetMode="External"/><Relationship Id="rId14" Type="http://schemas.openxmlformats.org/officeDocument/2006/relationships/hyperlink" Target="https://www.ewc.wales/site/index.php/cy/achr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6533B5-610D-4FBA-8A03-731F6A229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4168</Words>
  <Characters>24064</Characters>
  <Application>Microsoft Office Word</Application>
  <DocSecurity>0</DocSecurity>
  <Lines>668</Lines>
  <Paragraphs>317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Price</dc:creator>
  <cp:keywords/>
  <dc:description/>
  <cp:lastModifiedBy>Lisa Davies</cp:lastModifiedBy>
  <cp:revision>5</cp:revision>
  <cp:lastPrinted>2025-11-07T12:25:00Z</cp:lastPrinted>
  <dcterms:created xsi:type="dcterms:W3CDTF">2025-11-07T15:50:00Z</dcterms:created>
  <dcterms:modified xsi:type="dcterms:W3CDTF">2025-11-07T15:52:00Z</dcterms:modified>
</cp:coreProperties>
</file>